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8" w:rsidRPr="00E4460B" w:rsidRDefault="004C0078" w:rsidP="00A8462B">
      <w:pPr>
        <w:pStyle w:val="Ttulo"/>
        <w:jc w:val="both"/>
        <w:rPr>
          <w:rFonts w:ascii="Arial" w:hAnsi="Arial" w:cs="Arial"/>
          <w:sz w:val="20"/>
        </w:rPr>
      </w:pPr>
    </w:p>
    <w:p w:rsidR="004C0078" w:rsidRPr="00E4460B" w:rsidRDefault="004C0078" w:rsidP="00A8462B">
      <w:pPr>
        <w:pStyle w:val="Ttulo"/>
        <w:jc w:val="both"/>
        <w:rPr>
          <w:rFonts w:ascii="Arial" w:hAnsi="Arial" w:cs="Arial"/>
          <w:sz w:val="20"/>
        </w:rPr>
      </w:pPr>
    </w:p>
    <w:p w:rsidR="0026670C" w:rsidRPr="00E4460B" w:rsidRDefault="0026670C" w:rsidP="00A8462B">
      <w:pPr>
        <w:pStyle w:val="Ttulo"/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EXTRATO DA JUSTIFICATIVA DE DISPENSA DE CHAMAMENTO nº</w:t>
      </w:r>
      <w:r w:rsidR="00D34135" w:rsidRPr="00E4460B">
        <w:rPr>
          <w:rFonts w:ascii="Arial" w:hAnsi="Arial" w:cs="Arial"/>
          <w:sz w:val="20"/>
        </w:rPr>
        <w:t xml:space="preserve"> 0</w:t>
      </w:r>
      <w:r w:rsidR="003274DF">
        <w:rPr>
          <w:rFonts w:ascii="Arial" w:hAnsi="Arial" w:cs="Arial"/>
          <w:sz w:val="20"/>
        </w:rPr>
        <w:t>2</w:t>
      </w:r>
      <w:bookmarkStart w:id="0" w:name="_GoBack"/>
      <w:bookmarkEnd w:id="0"/>
      <w:r w:rsidR="00D34135" w:rsidRPr="00E4460B">
        <w:rPr>
          <w:rFonts w:ascii="Arial" w:hAnsi="Arial" w:cs="Arial"/>
          <w:sz w:val="20"/>
        </w:rPr>
        <w:t>/2019</w:t>
      </w:r>
    </w:p>
    <w:p w:rsidR="0026670C" w:rsidRPr="00E4460B" w:rsidRDefault="0026670C" w:rsidP="00A8462B">
      <w:pPr>
        <w:pStyle w:val="Corpodetexto2"/>
        <w:rPr>
          <w:rFonts w:ascii="Arial" w:hAnsi="Arial" w:cs="Arial"/>
          <w:b/>
          <w:sz w:val="20"/>
        </w:rPr>
      </w:pPr>
    </w:p>
    <w:p w:rsidR="0026670C" w:rsidRPr="00E4460B" w:rsidRDefault="0026670C" w:rsidP="00A8462B">
      <w:pPr>
        <w:pStyle w:val="Corpodetexto2"/>
        <w:rPr>
          <w:rFonts w:ascii="Arial" w:hAnsi="Arial" w:cs="Arial"/>
          <w:sz w:val="20"/>
        </w:rPr>
      </w:pPr>
      <w:r w:rsidRPr="00E4460B">
        <w:rPr>
          <w:rFonts w:ascii="Arial" w:hAnsi="Arial" w:cs="Arial"/>
          <w:b/>
          <w:sz w:val="20"/>
        </w:rPr>
        <w:t xml:space="preserve">REFERENTE: </w:t>
      </w:r>
      <w:r w:rsidR="00556A02" w:rsidRPr="00E4460B">
        <w:rPr>
          <w:rFonts w:ascii="Arial" w:hAnsi="Arial" w:cs="Arial"/>
          <w:sz w:val="20"/>
        </w:rPr>
        <w:t xml:space="preserve">A finalidade da presente Dispensa de Chamamento Público é a celebração de parceria com a Associação do Corpo de Bombeiros Comunitários de Turvo, Ermo, Meleiro, Morro Grande e </w:t>
      </w:r>
      <w:proofErr w:type="spellStart"/>
      <w:r w:rsidR="00556A02" w:rsidRPr="00E4460B">
        <w:rPr>
          <w:rFonts w:ascii="Arial" w:hAnsi="Arial" w:cs="Arial"/>
          <w:sz w:val="20"/>
        </w:rPr>
        <w:t>Timbé</w:t>
      </w:r>
      <w:proofErr w:type="spellEnd"/>
      <w:r w:rsidR="00556A02" w:rsidRPr="00E4460B">
        <w:rPr>
          <w:rFonts w:ascii="Arial" w:hAnsi="Arial" w:cs="Arial"/>
          <w:sz w:val="20"/>
        </w:rPr>
        <w:t xml:space="preserve"> do Sul, inscrita no CNPJ sob o n° 11.367.626/0001-57, com sede em Turvo – SC, por meio da formalização de termo de fomento, para a consecução de finalidade de interesse público e recíproco, para o exercício de 2019, que envolve a transferência de recursos financeiros à referida organização da sociedade civil - OSC no valor de R$ 70.000, 00, conforme condições estabelecidas no Termo de Fomento.</w:t>
      </w:r>
    </w:p>
    <w:p w:rsidR="0026670C" w:rsidRPr="00E4460B" w:rsidRDefault="0026670C" w:rsidP="00A8462B">
      <w:pPr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b/>
          <w:sz w:val="20"/>
        </w:rPr>
        <w:t>RESUMO</w:t>
      </w:r>
      <w:r w:rsidRPr="00E4460B">
        <w:rPr>
          <w:rFonts w:ascii="Arial" w:hAnsi="Arial" w:cs="Arial"/>
          <w:sz w:val="20"/>
        </w:rPr>
        <w:t xml:space="preserve">: Termo de </w:t>
      </w:r>
      <w:r w:rsidR="00D34135" w:rsidRPr="00E4460B">
        <w:rPr>
          <w:rFonts w:ascii="Arial" w:hAnsi="Arial" w:cs="Arial"/>
          <w:sz w:val="20"/>
        </w:rPr>
        <w:t xml:space="preserve">Fomento com </w:t>
      </w:r>
      <w:r w:rsidR="004F79CC" w:rsidRPr="00E4460B">
        <w:rPr>
          <w:rFonts w:ascii="Arial" w:hAnsi="Arial" w:cs="Arial"/>
          <w:sz w:val="20"/>
        </w:rPr>
        <w:t xml:space="preserve">a Associação do Corpo de Bombeiros Comunitários de Turvo, Ermo, Meleiro, Morro Grande e </w:t>
      </w:r>
      <w:proofErr w:type="spellStart"/>
      <w:r w:rsidR="004F79CC" w:rsidRPr="00E4460B">
        <w:rPr>
          <w:rFonts w:ascii="Arial" w:hAnsi="Arial" w:cs="Arial"/>
          <w:sz w:val="20"/>
        </w:rPr>
        <w:t>Timbé</w:t>
      </w:r>
      <w:proofErr w:type="spellEnd"/>
      <w:r w:rsidR="004F79CC" w:rsidRPr="00E4460B">
        <w:rPr>
          <w:rFonts w:ascii="Arial" w:hAnsi="Arial" w:cs="Arial"/>
          <w:sz w:val="20"/>
        </w:rPr>
        <w:t xml:space="preserve"> do Sul </w:t>
      </w:r>
    </w:p>
    <w:p w:rsidR="004F79CC" w:rsidRPr="00E4460B" w:rsidRDefault="0026670C" w:rsidP="00A8462B">
      <w:pPr>
        <w:contextualSpacing/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b/>
          <w:sz w:val="20"/>
        </w:rPr>
        <w:t xml:space="preserve">DO RESUMO DA JUSTIFICATIVA: </w:t>
      </w:r>
      <w:r w:rsidR="004F79CC" w:rsidRPr="00E4460B">
        <w:rPr>
          <w:rFonts w:ascii="Arial" w:hAnsi="Arial" w:cs="Arial"/>
          <w:sz w:val="20"/>
        </w:rPr>
        <w:t xml:space="preserve">Os fins da Administração Pública Municipal, segundo o mestre Hely Lopes Meirelles, </w:t>
      </w:r>
      <w:r w:rsidR="004F79CC" w:rsidRPr="00E4460B">
        <w:rPr>
          <w:rFonts w:ascii="Arial" w:hAnsi="Arial" w:cs="Arial"/>
          <w:i/>
          <w:sz w:val="20"/>
        </w:rPr>
        <w:t>“resumem-se num único objetivo: o bem da coletividade administrada.”</w:t>
      </w:r>
      <w:r w:rsidR="004F79CC" w:rsidRPr="00E4460B">
        <w:rPr>
          <w:rFonts w:ascii="Arial" w:hAnsi="Arial" w:cs="Arial"/>
          <w:sz w:val="20"/>
        </w:rPr>
        <w:t xml:space="preserve"> Presente este pensamento verificamos que para proporcionar tal fim, necessário se faz que a Administração Municipal possa através de seus departamentos e secretarias, atender ao cidadão, proporcionando o bem estar coletivo. Todavia nem todos os serviços de interesse público, são realizados pelo Município, necessitando para atingir o “</w:t>
      </w:r>
      <w:r w:rsidR="004F79CC" w:rsidRPr="00E4460B">
        <w:rPr>
          <w:rFonts w:ascii="Arial" w:hAnsi="Arial" w:cs="Arial"/>
          <w:i/>
          <w:sz w:val="20"/>
        </w:rPr>
        <w:t>bem comum</w:t>
      </w:r>
      <w:r w:rsidR="004F79CC" w:rsidRPr="00E4460B">
        <w:rPr>
          <w:rFonts w:ascii="Arial" w:hAnsi="Arial" w:cs="Arial"/>
          <w:sz w:val="20"/>
        </w:rPr>
        <w:t>”, estabelecer parcerias com Organizações da Sociedade Civil.</w:t>
      </w:r>
      <w:r w:rsidR="00A8462B">
        <w:rPr>
          <w:rFonts w:ascii="Arial" w:hAnsi="Arial" w:cs="Arial"/>
          <w:sz w:val="20"/>
        </w:rPr>
        <w:t xml:space="preserve"> </w:t>
      </w:r>
      <w:r w:rsidR="004F79CC" w:rsidRPr="00E4460B">
        <w:rPr>
          <w:rFonts w:ascii="Arial" w:hAnsi="Arial" w:cs="Arial"/>
          <w:sz w:val="20"/>
        </w:rPr>
        <w:t xml:space="preserve">É preciso valorizar essas parcerias e o Terceiro Setor, em destaque com a Associação do Corpo de Bombeiros Comunitários de Turvo, Ermo, Meleiro, Morro Grande e </w:t>
      </w:r>
      <w:proofErr w:type="spellStart"/>
      <w:r w:rsidR="004F79CC" w:rsidRPr="00E4460B">
        <w:rPr>
          <w:rFonts w:ascii="Arial" w:hAnsi="Arial" w:cs="Arial"/>
          <w:sz w:val="20"/>
        </w:rPr>
        <w:t>Timbé</w:t>
      </w:r>
      <w:proofErr w:type="spellEnd"/>
      <w:r w:rsidR="004F79CC" w:rsidRPr="00E4460B">
        <w:rPr>
          <w:rFonts w:ascii="Arial" w:hAnsi="Arial" w:cs="Arial"/>
          <w:sz w:val="20"/>
        </w:rPr>
        <w:t xml:space="preserve"> do Sul, pois além dos relevantes trabalhos registrados, é notório que se realiza mais investimentos com menos recursos, alcançando de maneira primordial o princípio da eficiência. Nesta ótica a Associação do Corpo de Bombeiros Comunitários de Turvo, Ermo, Meleiro, Morro Grande e </w:t>
      </w:r>
      <w:proofErr w:type="spellStart"/>
      <w:r w:rsidR="004F79CC" w:rsidRPr="00E4460B">
        <w:rPr>
          <w:rFonts w:ascii="Arial" w:hAnsi="Arial" w:cs="Arial"/>
          <w:sz w:val="20"/>
        </w:rPr>
        <w:t>Timbé</w:t>
      </w:r>
      <w:proofErr w:type="spellEnd"/>
      <w:r w:rsidR="004F79CC" w:rsidRPr="00E4460B">
        <w:rPr>
          <w:rFonts w:ascii="Arial" w:hAnsi="Arial" w:cs="Arial"/>
          <w:sz w:val="20"/>
        </w:rPr>
        <w:t xml:space="preserve"> do Sul desenvolve, há mais de 09 (nove) anos, serviços de atendimento de urgências e emergências pré-hospitalares, combate à incêndios, busca, salvamento e resgate de vítimas de acidentes diversos. </w:t>
      </w:r>
    </w:p>
    <w:p w:rsidR="004F79CC" w:rsidRPr="00E4460B" w:rsidRDefault="004F79CC" w:rsidP="00A8462B">
      <w:pPr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Se observa ainda que a Associação do Corpo de Bombeir</w:t>
      </w:r>
      <w:r w:rsidR="00A8462B">
        <w:rPr>
          <w:rFonts w:ascii="Arial" w:hAnsi="Arial" w:cs="Arial"/>
          <w:sz w:val="20"/>
        </w:rPr>
        <w:t xml:space="preserve">os Comunitários de Turvo, Ermo, </w:t>
      </w:r>
      <w:r w:rsidRPr="00E4460B">
        <w:rPr>
          <w:rFonts w:ascii="Arial" w:hAnsi="Arial" w:cs="Arial"/>
          <w:sz w:val="20"/>
        </w:rPr>
        <w:t xml:space="preserve">Meleiro, Morro Grande e </w:t>
      </w:r>
      <w:proofErr w:type="spellStart"/>
      <w:r w:rsidRPr="00E4460B">
        <w:rPr>
          <w:rFonts w:ascii="Arial" w:hAnsi="Arial" w:cs="Arial"/>
          <w:sz w:val="20"/>
        </w:rPr>
        <w:t>Timbé</w:t>
      </w:r>
      <w:proofErr w:type="spellEnd"/>
      <w:r w:rsidRPr="00E4460B">
        <w:rPr>
          <w:rFonts w:ascii="Arial" w:hAnsi="Arial" w:cs="Arial"/>
          <w:sz w:val="20"/>
        </w:rPr>
        <w:t xml:space="preserve"> do Sul trata-se associação civil, sem fins lucrativos, com atuação nas áreas de saúde e defesa civil, tendo por objetivos estatutários, entre outros: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>- Manter um corpo de cidadãos que, com especial empenho e sob o regime de voluntariado esteja pronto para a execução de serviços de combate a incêndios, busca e salvamento, socorros de urgência, prestação de socorros em caso de inundações, desabamentos, catástrofes e calamidades públicas na área de jurisdição dos municípios que integram a presente associação, nos demais municípios, mediante convênio, nas condições estabelecidas pela Diretoria;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>- Exercer outras atividades de apoio e socorro às comunidades;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 xml:space="preserve">Com isso, se observa que resta demonstrado que os objetivos e finalidades institucionais e a capacidade técnica e operacional da Associação do Corpo de Bombeiros Comunitários de Turvo, Ermo, Meleiro, Morro Grande e </w:t>
      </w:r>
      <w:proofErr w:type="spellStart"/>
      <w:r w:rsidRPr="00E4460B">
        <w:rPr>
          <w:rFonts w:ascii="Arial" w:hAnsi="Arial" w:cs="Arial"/>
          <w:sz w:val="20"/>
        </w:rPr>
        <w:t>Timbé</w:t>
      </w:r>
      <w:proofErr w:type="spellEnd"/>
      <w:r w:rsidRPr="00E4460B">
        <w:rPr>
          <w:rFonts w:ascii="Arial" w:hAnsi="Arial" w:cs="Arial"/>
          <w:sz w:val="20"/>
        </w:rPr>
        <w:t xml:space="preserve"> do Sul, ora avaliados, são plenamente compatíveis com o objeto proposto no Plano de Trabalho, inclusive, ao requerimento de credenciamento, restou acostado relatório de dados, com expressivos atendimentos, em sua grande maioria, atendimentos de urgência e emergência pré-hospitalares. 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 xml:space="preserve">O plano de trabalho cumpre os requisitos legais exigidos, bem como no mérito da proposta contida neste, está tudo em conformidade com a modalidade de parceria </w:t>
      </w:r>
      <w:proofErr w:type="spellStart"/>
      <w:r w:rsidRPr="00E4460B">
        <w:rPr>
          <w:rFonts w:ascii="Arial" w:hAnsi="Arial" w:cs="Arial"/>
          <w:sz w:val="20"/>
        </w:rPr>
        <w:t>adotada.A</w:t>
      </w:r>
      <w:proofErr w:type="spellEnd"/>
      <w:r w:rsidRPr="00E4460B">
        <w:rPr>
          <w:rFonts w:ascii="Arial" w:hAnsi="Arial" w:cs="Arial"/>
          <w:sz w:val="20"/>
        </w:rPr>
        <w:t xml:space="preserve"> Associação do Corpo de Bombeiros Comunitários de Turvo, Ermo, Meleiro, Morro Grande e </w:t>
      </w:r>
      <w:proofErr w:type="spellStart"/>
      <w:r w:rsidRPr="00E4460B">
        <w:rPr>
          <w:rFonts w:ascii="Arial" w:hAnsi="Arial" w:cs="Arial"/>
          <w:sz w:val="20"/>
        </w:rPr>
        <w:t>Timbé</w:t>
      </w:r>
      <w:proofErr w:type="spellEnd"/>
      <w:r w:rsidRPr="00E4460B">
        <w:rPr>
          <w:rFonts w:ascii="Arial" w:hAnsi="Arial" w:cs="Arial"/>
          <w:sz w:val="20"/>
        </w:rPr>
        <w:t xml:space="preserve"> do Sul, como referido, desenvolve suas atividades há vários anos, sendo de importante valia e de fundamental necessidade, registrar a reciprocidade de interesse das partes, em mútua cooperação, desta parceria.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 xml:space="preserve">Se observa, pelo Plano apresentado, a viabilidade de sua execução. </w:t>
      </w:r>
    </w:p>
    <w:p w:rsidR="004F79CC" w:rsidRPr="00E4460B" w:rsidRDefault="004F79CC" w:rsidP="00A8462B">
      <w:pPr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A Lei Municipal n° 2377/2019, reconheceu, inclusive, a entidade como Organização da Sociedade Civil, haja vista o notório interesse público verificado, autorizando a celebração da presente parceria. A comissão de Monitoramento irá utilizar dos meios disponíveis, com auxílio de profissionais das áreas do Município, para fiscalizar a execução da parceria, assim como deverá estabelecer os demais procedimentos, que serão adotados para avaliação da execução física e financeira, no cum</w:t>
      </w:r>
      <w:r w:rsidR="00A8462B">
        <w:rPr>
          <w:rFonts w:ascii="Arial" w:hAnsi="Arial" w:cs="Arial"/>
          <w:sz w:val="20"/>
        </w:rPr>
        <w:t xml:space="preserve">primento das metas e objetivos. </w:t>
      </w:r>
      <w:r w:rsidRPr="00E4460B">
        <w:rPr>
          <w:rFonts w:ascii="Arial" w:hAnsi="Arial" w:cs="Arial"/>
          <w:sz w:val="20"/>
        </w:rPr>
        <w:t>Diante desta situação constatada no Município, se faz necessária a presente celebração do Termo de Parceria, de acordo com o disposto na Lei 13.019/2014, o que no caso está presente todos os requisitos para a Dispensa do Chamamento Público, fundamentado no art. 30, VI, do mesmo Diploma Legal.</w:t>
      </w:r>
    </w:p>
    <w:p w:rsidR="004F79CC" w:rsidRPr="00E4460B" w:rsidRDefault="004F79CC" w:rsidP="00A8462B">
      <w:pPr>
        <w:ind w:firstLine="708"/>
        <w:jc w:val="both"/>
        <w:rPr>
          <w:rFonts w:ascii="Arial" w:hAnsi="Arial" w:cs="Arial"/>
          <w:sz w:val="20"/>
        </w:rPr>
      </w:pPr>
    </w:p>
    <w:p w:rsidR="004F79CC" w:rsidRPr="00E4460B" w:rsidRDefault="004F79CC" w:rsidP="00A8462B">
      <w:pPr>
        <w:ind w:firstLine="708"/>
        <w:jc w:val="center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Turvo – SC, 03 de outubro de 2019.</w:t>
      </w:r>
    </w:p>
    <w:p w:rsidR="004F79CC" w:rsidRPr="00E4460B" w:rsidRDefault="004F79CC" w:rsidP="00A8462B">
      <w:pPr>
        <w:ind w:firstLine="708"/>
        <w:jc w:val="both"/>
        <w:rPr>
          <w:rFonts w:ascii="Arial" w:hAnsi="Arial" w:cs="Arial"/>
          <w:sz w:val="20"/>
        </w:rPr>
      </w:pPr>
    </w:p>
    <w:p w:rsidR="004F79CC" w:rsidRPr="00E4460B" w:rsidRDefault="004F79CC" w:rsidP="00A8462B">
      <w:pPr>
        <w:ind w:firstLine="708"/>
        <w:jc w:val="both"/>
        <w:rPr>
          <w:rFonts w:ascii="Arial" w:hAnsi="Arial" w:cs="Arial"/>
          <w:sz w:val="20"/>
        </w:rPr>
      </w:pPr>
    </w:p>
    <w:p w:rsidR="004F79CC" w:rsidRPr="00E4460B" w:rsidRDefault="004F79CC" w:rsidP="00A8462B">
      <w:pPr>
        <w:ind w:firstLine="708"/>
        <w:jc w:val="center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 xml:space="preserve">Tiago </w:t>
      </w:r>
      <w:proofErr w:type="spellStart"/>
      <w:r w:rsidRPr="00E4460B">
        <w:rPr>
          <w:rFonts w:ascii="Arial" w:hAnsi="Arial" w:cs="Arial"/>
          <w:sz w:val="20"/>
        </w:rPr>
        <w:t>Zilli</w:t>
      </w:r>
      <w:proofErr w:type="spellEnd"/>
    </w:p>
    <w:p w:rsidR="00CF04A3" w:rsidRPr="00E4460B" w:rsidRDefault="004F79CC" w:rsidP="00A8462B">
      <w:pPr>
        <w:ind w:firstLine="708"/>
        <w:jc w:val="center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Prefeito Municipal</w:t>
      </w:r>
    </w:p>
    <w:sectPr w:rsidR="00CF04A3" w:rsidRPr="00E4460B" w:rsidSect="00A8462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C"/>
    <w:rsid w:val="001127E8"/>
    <w:rsid w:val="0026670C"/>
    <w:rsid w:val="003274DF"/>
    <w:rsid w:val="003D2A44"/>
    <w:rsid w:val="004C0078"/>
    <w:rsid w:val="004F79CC"/>
    <w:rsid w:val="00556A02"/>
    <w:rsid w:val="005D57D6"/>
    <w:rsid w:val="00624FB5"/>
    <w:rsid w:val="00A613C0"/>
    <w:rsid w:val="00A8462B"/>
    <w:rsid w:val="00CE7198"/>
    <w:rsid w:val="00CF04A3"/>
    <w:rsid w:val="00D34135"/>
    <w:rsid w:val="00E4460B"/>
    <w:rsid w:val="00E95A4E"/>
    <w:rsid w:val="00E97524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F97E-D420-477B-B5D2-9F0F414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0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6670C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26670C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6670C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26670C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6670C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6670C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26670C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26670C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Usuário</cp:lastModifiedBy>
  <cp:revision>13</cp:revision>
  <dcterms:created xsi:type="dcterms:W3CDTF">2019-05-13T14:31:00Z</dcterms:created>
  <dcterms:modified xsi:type="dcterms:W3CDTF">2019-10-15T14:18:00Z</dcterms:modified>
</cp:coreProperties>
</file>