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0A" w:rsidRDefault="0037110A" w:rsidP="0037110A">
      <w:pPr>
        <w:jc w:val="center"/>
      </w:pPr>
      <w:r>
        <w:t>ESTADO DE SANTA CATARINA</w:t>
      </w:r>
      <w:r>
        <w:br/>
        <w:t>PREFEITURA MUNICIPAL DE TURVO</w:t>
      </w:r>
    </w:p>
    <w:p w:rsidR="0037110A" w:rsidRDefault="0037110A">
      <w:r>
        <w:t>CONSELHO MUNICIPAL DOS DIREITOS DA CRIANÇA E DO ADOLESCENTE – CMDCA</w:t>
      </w:r>
      <w:r>
        <w:br/>
        <w:t>EDITAL Nº 001/2021/CMDCA</w:t>
      </w:r>
    </w:p>
    <w:p w:rsidR="0037110A" w:rsidRDefault="0037110A">
      <w:r>
        <w:t>Divulgação das inscrições deferidas:</w:t>
      </w:r>
    </w:p>
    <w:p w:rsidR="0037110A" w:rsidRDefault="0037110A">
      <w:r>
        <w:t xml:space="preserve">1. Brisa </w:t>
      </w:r>
      <w:proofErr w:type="spellStart"/>
      <w:r>
        <w:t>Febraio</w:t>
      </w:r>
      <w:proofErr w:type="spellEnd"/>
      <w:r>
        <w:br/>
        <w:t xml:space="preserve">2. Maria Tereza </w:t>
      </w:r>
      <w:proofErr w:type="spellStart"/>
      <w:r>
        <w:t>Scarabelot</w:t>
      </w:r>
      <w:proofErr w:type="spellEnd"/>
      <w:r>
        <w:t xml:space="preserve"> Pazini</w:t>
      </w:r>
      <w:bookmarkStart w:id="0" w:name="_GoBack"/>
      <w:bookmarkEnd w:id="0"/>
    </w:p>
    <w:sectPr w:rsidR="00371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EB"/>
    <w:rsid w:val="0037110A"/>
    <w:rsid w:val="00820CA5"/>
    <w:rsid w:val="008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C668F-5A8E-4472-AFE5-E3DBF9D2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2021-10-29T18:18:00Z</dcterms:created>
  <dcterms:modified xsi:type="dcterms:W3CDTF">2021-10-29T18:21:00Z</dcterms:modified>
</cp:coreProperties>
</file>