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2EBE" w14:textId="7FAACF64" w:rsidR="00B83CC5" w:rsidRPr="005B6055" w:rsidRDefault="00B83CC5" w:rsidP="00B83CC5">
      <w:pPr>
        <w:pStyle w:val="textocentralizado"/>
        <w:spacing w:before="120" w:beforeAutospacing="0" w:after="120" w:afterAutospacing="0"/>
        <w:ind w:left="120" w:right="120"/>
        <w:jc w:val="center"/>
        <w:rPr>
          <w:rStyle w:val="Forte"/>
          <w:rFonts w:ascii="Arial" w:hAnsi="Arial" w:cs="Arial"/>
          <w:color w:val="000000"/>
        </w:rPr>
      </w:pPr>
      <w:r w:rsidRPr="005B6055">
        <w:rPr>
          <w:rStyle w:val="Forte"/>
          <w:rFonts w:ascii="Arial" w:hAnsi="Arial" w:cs="Arial"/>
          <w:color w:val="000000"/>
        </w:rPr>
        <w:t xml:space="preserve">PREFEITURA MUNICIPAL DE </w:t>
      </w:r>
      <w:r w:rsidR="009A20EB" w:rsidRPr="005B6055">
        <w:rPr>
          <w:rStyle w:val="Forte"/>
          <w:rFonts w:ascii="Arial" w:hAnsi="Arial" w:cs="Arial"/>
          <w:color w:val="000000"/>
        </w:rPr>
        <w:t xml:space="preserve">TURVO </w:t>
      </w:r>
      <w:r w:rsidRPr="005B6055">
        <w:rPr>
          <w:rStyle w:val="Forte"/>
          <w:rFonts w:ascii="Arial" w:hAnsi="Arial" w:cs="Arial"/>
          <w:color w:val="000000"/>
        </w:rPr>
        <w:t>– SC</w:t>
      </w:r>
    </w:p>
    <w:p w14:paraId="2CEEEB1E" w14:textId="3DBC8BD0" w:rsidR="00B83CC5" w:rsidRPr="005B6055" w:rsidRDefault="00B83CC5" w:rsidP="00B83CC5">
      <w:pPr>
        <w:pStyle w:val="textocentralizado"/>
        <w:spacing w:before="120" w:beforeAutospacing="0" w:after="120" w:afterAutospacing="0"/>
        <w:ind w:left="120" w:right="120"/>
        <w:jc w:val="center"/>
        <w:rPr>
          <w:rStyle w:val="Forte"/>
          <w:rFonts w:ascii="Arial" w:hAnsi="Arial" w:cs="Arial"/>
          <w:color w:val="000000"/>
        </w:rPr>
      </w:pPr>
      <w:r w:rsidRPr="005B6055">
        <w:rPr>
          <w:rStyle w:val="Forte"/>
          <w:rFonts w:ascii="Arial" w:hAnsi="Arial" w:cs="Arial"/>
          <w:color w:val="000000"/>
        </w:rPr>
        <w:t>SECRETARIA MUNICIPAL DE CULTURA</w:t>
      </w:r>
      <w:r w:rsidR="009A20EB" w:rsidRPr="005B6055">
        <w:rPr>
          <w:rStyle w:val="Forte"/>
          <w:rFonts w:ascii="Arial" w:hAnsi="Arial" w:cs="Arial"/>
          <w:color w:val="000000"/>
        </w:rPr>
        <w:t>, ESPORTE E TURISMO.</w:t>
      </w:r>
    </w:p>
    <w:p w14:paraId="64BEAB4C" w14:textId="77777777" w:rsidR="00B83CC5" w:rsidRPr="005B6055" w:rsidRDefault="00B83CC5" w:rsidP="00B83CC5">
      <w:pPr>
        <w:pStyle w:val="textocentralizado"/>
        <w:spacing w:before="120" w:beforeAutospacing="0" w:after="120" w:afterAutospacing="0"/>
        <w:ind w:left="120" w:right="120"/>
        <w:jc w:val="center"/>
        <w:rPr>
          <w:rStyle w:val="Forte"/>
          <w:rFonts w:ascii="Arial" w:hAnsi="Arial" w:cs="Arial"/>
          <w:color w:val="000000"/>
        </w:rPr>
      </w:pPr>
    </w:p>
    <w:p w14:paraId="3D7FDC02" w14:textId="62975F90" w:rsidR="00FF186D" w:rsidRPr="005B6055" w:rsidRDefault="00B83CC5" w:rsidP="00B83CC5">
      <w:pPr>
        <w:pStyle w:val="textocentralizado"/>
        <w:spacing w:before="120" w:beforeAutospacing="0" w:after="120" w:afterAutospacing="0"/>
        <w:ind w:left="120" w:right="120"/>
        <w:jc w:val="center"/>
        <w:rPr>
          <w:rFonts w:ascii="Arial" w:hAnsi="Arial" w:cs="Arial"/>
          <w:color w:val="000000"/>
        </w:rPr>
      </w:pPr>
      <w:r w:rsidRPr="005B6055">
        <w:rPr>
          <w:rStyle w:val="Forte"/>
          <w:rFonts w:ascii="Arial" w:hAnsi="Arial" w:cs="Arial"/>
          <w:color w:val="000000"/>
        </w:rPr>
        <w:t>EDITAL DE CHAMAMENTO P</w:t>
      </w:r>
      <w:r w:rsidR="00453BA7" w:rsidRPr="005B6055">
        <w:rPr>
          <w:rStyle w:val="Forte"/>
          <w:rFonts w:ascii="Arial" w:hAnsi="Arial" w:cs="Arial"/>
          <w:color w:val="000000"/>
        </w:rPr>
        <w:t>ÚBLICO Nº 0</w:t>
      </w:r>
      <w:r w:rsidR="009A20EB" w:rsidRPr="005B6055">
        <w:rPr>
          <w:rStyle w:val="Forte"/>
          <w:rFonts w:ascii="Arial" w:hAnsi="Arial" w:cs="Arial"/>
          <w:color w:val="000000"/>
        </w:rPr>
        <w:t>1</w:t>
      </w:r>
      <w:r w:rsidRPr="005B6055">
        <w:rPr>
          <w:rStyle w:val="Forte"/>
          <w:rFonts w:ascii="Arial" w:hAnsi="Arial" w:cs="Arial"/>
          <w:color w:val="000000"/>
        </w:rPr>
        <w:t>/2023 – DE FOMENTO AS DEMAIS ÁREAS E LINGUAGENS CULTURAIS E ARTÍSTICAS</w:t>
      </w:r>
      <w:r w:rsidR="00810A2B" w:rsidRPr="005B6055">
        <w:rPr>
          <w:rStyle w:val="Forte"/>
          <w:rFonts w:ascii="Arial" w:hAnsi="Arial" w:cs="Arial"/>
          <w:color w:val="000000"/>
        </w:rPr>
        <w:t xml:space="preserve"> </w:t>
      </w:r>
    </w:p>
    <w:p w14:paraId="6D281509" w14:textId="331500F1" w:rsidR="00FF186D" w:rsidRPr="005B6055" w:rsidRDefault="00FF186D" w:rsidP="00FF186D">
      <w:pPr>
        <w:pStyle w:val="textocentralizado"/>
        <w:spacing w:before="120" w:beforeAutospacing="0" w:after="120" w:afterAutospacing="0"/>
        <w:ind w:left="120" w:right="120"/>
        <w:jc w:val="center"/>
        <w:rPr>
          <w:rFonts w:ascii="Arial" w:hAnsi="Arial" w:cs="Arial"/>
          <w:color w:val="000000"/>
        </w:rPr>
      </w:pPr>
      <w:r w:rsidRPr="005B6055">
        <w:rPr>
          <w:rStyle w:val="Forte"/>
          <w:rFonts w:ascii="Arial" w:hAnsi="Arial" w:cs="Arial"/>
          <w:color w:val="000000"/>
        </w:rPr>
        <w:t xml:space="preserve">EDITAL DE SELEÇÃO DE PROJETOS PARA FIRMAR TERMO DE EXECUÇÃO CULTURAL COM RECURSOS DA </w:t>
      </w:r>
      <w:r w:rsidR="009A20EB" w:rsidRPr="005B6055">
        <w:rPr>
          <w:rStyle w:val="Forte"/>
          <w:rFonts w:ascii="Arial" w:hAnsi="Arial" w:cs="Arial"/>
          <w:color w:val="000000"/>
        </w:rPr>
        <w:t xml:space="preserve">LEI </w:t>
      </w:r>
      <w:r w:rsidRPr="005B6055">
        <w:rPr>
          <w:rStyle w:val="Forte"/>
          <w:rFonts w:ascii="Arial" w:hAnsi="Arial" w:cs="Arial"/>
          <w:color w:val="000000"/>
        </w:rPr>
        <w:t>COMPLEMENTAR 195/2022 (LEI PAULO GUSTAVO) - AUDIOVISUAL</w:t>
      </w:r>
    </w:p>
    <w:p w14:paraId="35BBF215" w14:textId="77777777" w:rsidR="00FF186D" w:rsidRPr="005B6055" w:rsidRDefault="00FF186D" w:rsidP="00FF186D">
      <w:pPr>
        <w:pStyle w:val="textocentralizado"/>
        <w:spacing w:before="120" w:beforeAutospacing="0" w:after="120" w:afterAutospacing="0"/>
        <w:ind w:left="120" w:right="120"/>
        <w:jc w:val="center"/>
        <w:rPr>
          <w:rFonts w:ascii="Arial" w:hAnsi="Arial" w:cs="Arial"/>
          <w:color w:val="000000"/>
        </w:rPr>
      </w:pPr>
      <w:r w:rsidRPr="005B6055">
        <w:rPr>
          <w:rFonts w:ascii="Arial" w:hAnsi="Arial" w:cs="Arial"/>
          <w:color w:val="000000"/>
        </w:rPr>
        <w:t> </w:t>
      </w:r>
    </w:p>
    <w:p w14:paraId="0642D431" w14:textId="1BA2F8A0"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Este Edital é realizado com recursos </w:t>
      </w:r>
      <w:r w:rsidR="00332324" w:rsidRPr="005B6055">
        <w:rPr>
          <w:rFonts w:ascii="Arial" w:hAnsi="Arial" w:cs="Arial"/>
          <w:color w:val="000000"/>
        </w:rPr>
        <w:t>do Governo Federal</w:t>
      </w:r>
      <w:r w:rsidRPr="005B6055">
        <w:rPr>
          <w:rFonts w:ascii="Arial" w:hAnsi="Arial" w:cs="Arial"/>
          <w:color w:val="000000"/>
        </w:rPr>
        <w:t xml:space="preserve"> repassados por </w:t>
      </w:r>
      <w:r w:rsidR="006D74DB" w:rsidRPr="005B6055">
        <w:rPr>
          <w:rFonts w:ascii="Arial" w:hAnsi="Arial" w:cs="Arial"/>
          <w:color w:val="000000"/>
        </w:rPr>
        <w:t>meio da</w:t>
      </w:r>
      <w:r w:rsidRPr="005B6055">
        <w:rPr>
          <w:rFonts w:ascii="Arial" w:hAnsi="Arial" w:cs="Arial"/>
          <w:color w:val="000000"/>
        </w:rPr>
        <w:t xml:space="preserve"> Lei Complementar nº 195/2022 - Lei Paulo Gustavo.</w:t>
      </w:r>
    </w:p>
    <w:p w14:paraId="4CD316FE"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14:paraId="5925FB25"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É, ainda, uma homenagem a Paulo Gustavo, artista símbolo da categoria, vitimado pela doença.</w:t>
      </w:r>
    </w:p>
    <w:p w14:paraId="2120915C" w14:textId="0E14F524"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As condições para a execução da Lei Paulo Gustavo foram criadas por meio do engajamento da sociedade e o presente edital destina-se a apoiar projetos apresentados pelos agentes culturais do</w:t>
      </w:r>
      <w:r w:rsidR="00764C78" w:rsidRPr="005B6055">
        <w:rPr>
          <w:rFonts w:ascii="Arial" w:hAnsi="Arial" w:cs="Arial"/>
          <w:color w:val="000000"/>
        </w:rPr>
        <w:t xml:space="preserve"> </w:t>
      </w:r>
      <w:r w:rsidR="009A20EB" w:rsidRPr="005B6055">
        <w:rPr>
          <w:rFonts w:ascii="Arial" w:hAnsi="Arial" w:cs="Arial"/>
          <w:color w:val="000000"/>
        </w:rPr>
        <w:t>MUNICÍPIO DE TURVO</w:t>
      </w:r>
      <w:r w:rsidR="00764C78" w:rsidRPr="005B6055">
        <w:rPr>
          <w:rFonts w:ascii="Arial" w:hAnsi="Arial" w:cs="Arial"/>
          <w:color w:val="000000"/>
        </w:rPr>
        <w:t>, SC.</w:t>
      </w:r>
    </w:p>
    <w:p w14:paraId="797544DE" w14:textId="25124A1D" w:rsidR="00FF186D" w:rsidRPr="005B6055" w:rsidRDefault="00764C78"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Deste modo, a SECRETARIA MUNICIPAL DE CULTURA</w:t>
      </w:r>
      <w:r w:rsidR="009A20EB" w:rsidRPr="005B6055">
        <w:rPr>
          <w:rFonts w:ascii="Arial" w:hAnsi="Arial" w:cs="Arial"/>
          <w:color w:val="000000"/>
        </w:rPr>
        <w:t xml:space="preserve">, ESPORTE E TURISMO </w:t>
      </w:r>
      <w:r w:rsidRPr="005B6055">
        <w:rPr>
          <w:rFonts w:ascii="Arial" w:hAnsi="Arial" w:cs="Arial"/>
          <w:color w:val="000000"/>
        </w:rPr>
        <w:t xml:space="preserve">DE </w:t>
      </w:r>
      <w:r w:rsidR="009A20EB" w:rsidRPr="005B6055">
        <w:rPr>
          <w:rFonts w:ascii="Arial" w:hAnsi="Arial" w:cs="Arial"/>
          <w:color w:val="000000"/>
        </w:rPr>
        <w:t>TURVO</w:t>
      </w:r>
      <w:r w:rsidRPr="005B6055">
        <w:rPr>
          <w:rFonts w:ascii="Arial" w:hAnsi="Arial" w:cs="Arial"/>
          <w:color w:val="000000"/>
        </w:rPr>
        <w:t xml:space="preserve"> </w:t>
      </w:r>
      <w:r w:rsidR="00FF186D" w:rsidRPr="005B6055">
        <w:rPr>
          <w:rFonts w:ascii="Arial" w:hAnsi="Arial" w:cs="Arial"/>
          <w:color w:val="000000"/>
        </w:rPr>
        <w:t>torna público o presente edital elaborado com base na Lei Complementar 195/2022, no Decreto 11.525/2023 e no Decreto 11.453/2023.</w:t>
      </w:r>
    </w:p>
    <w:p w14:paraId="22DFFFAC"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5B6055">
        <w:rPr>
          <w:rFonts w:ascii="Arial" w:hAnsi="Arial" w:cs="Arial"/>
          <w:color w:val="000000"/>
        </w:rPr>
        <w:br/>
        <w:t> </w:t>
      </w:r>
    </w:p>
    <w:p w14:paraId="06602941"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 OBJETO </w:t>
      </w:r>
    </w:p>
    <w:p w14:paraId="321B45D5" w14:textId="046F2463"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1.1 O objeto deste Edital é a seleção de projetos culturais d</w:t>
      </w:r>
      <w:r w:rsidR="007B6A3D" w:rsidRPr="005B6055">
        <w:rPr>
          <w:rFonts w:ascii="Arial" w:hAnsi="Arial" w:cs="Arial"/>
          <w:color w:val="000000"/>
        </w:rPr>
        <w:t>as “DEMAIS ÁREAS CULTURAIS”</w:t>
      </w:r>
      <w:r w:rsidRPr="005B6055">
        <w:rPr>
          <w:rFonts w:ascii="Arial" w:hAnsi="Arial" w:cs="Arial"/>
          <w:color w:val="000000"/>
        </w:rPr>
        <w:t> para receberem apoio financeiro nas categorias descritas no Anexo I,</w:t>
      </w:r>
      <w:r w:rsidR="00332324" w:rsidRPr="005B6055">
        <w:rPr>
          <w:rFonts w:ascii="Arial" w:hAnsi="Arial" w:cs="Arial"/>
          <w:color w:val="000000"/>
        </w:rPr>
        <w:t xml:space="preserve"> por meio da celebração de Termo de Execução Cultural,</w:t>
      </w:r>
      <w:r w:rsidRPr="005B6055">
        <w:rPr>
          <w:rFonts w:ascii="Arial" w:hAnsi="Arial" w:cs="Arial"/>
          <w:color w:val="000000"/>
        </w:rPr>
        <w:t xml:space="preserve"> com o objetivo de incentivar as diversas formas de manifestações culturais do</w:t>
      </w:r>
      <w:r w:rsidR="00764C78" w:rsidRPr="005B6055">
        <w:rPr>
          <w:rFonts w:ascii="Arial" w:hAnsi="Arial" w:cs="Arial"/>
          <w:color w:val="000000"/>
        </w:rPr>
        <w:t xml:space="preserve"> MUNICÍPIO DE </w:t>
      </w:r>
      <w:r w:rsidR="009A20EB" w:rsidRPr="005B6055">
        <w:rPr>
          <w:rFonts w:ascii="Arial" w:hAnsi="Arial" w:cs="Arial"/>
          <w:color w:val="000000"/>
        </w:rPr>
        <w:t>TURVO</w:t>
      </w:r>
      <w:r w:rsidR="00764C78" w:rsidRPr="005B6055">
        <w:rPr>
          <w:rFonts w:ascii="Arial" w:hAnsi="Arial" w:cs="Arial"/>
          <w:color w:val="000000"/>
        </w:rPr>
        <w:t>.</w:t>
      </w:r>
    </w:p>
    <w:p w14:paraId="5B52BE17"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10535DA9" w14:textId="0693A6DD"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lastRenderedPageBreak/>
        <w:t>2. VALORES</w:t>
      </w:r>
    </w:p>
    <w:p w14:paraId="0AB9D634" w14:textId="77777777" w:rsidR="00B109B6" w:rsidRPr="005B6055" w:rsidRDefault="00B109B6" w:rsidP="00A83A63">
      <w:pPr>
        <w:pStyle w:val="textojustificado"/>
        <w:spacing w:before="120" w:beforeAutospacing="0" w:after="120" w:afterAutospacing="0"/>
        <w:ind w:right="120"/>
        <w:jc w:val="both"/>
        <w:rPr>
          <w:rFonts w:ascii="Arial" w:hAnsi="Arial" w:cs="Arial"/>
        </w:rPr>
      </w:pPr>
    </w:p>
    <w:p w14:paraId="693CE60C" w14:textId="7A051849"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rPr>
      </w:pPr>
      <w:r w:rsidRPr="005B6055">
        <w:rPr>
          <w:rFonts w:ascii="Arial" w:hAnsi="Arial" w:cs="Arial"/>
        </w:rPr>
        <w:t>2.1 O valor total disponibilizado para este Edital é de R</w:t>
      </w:r>
      <w:r w:rsidRPr="005B6055">
        <w:rPr>
          <w:rFonts w:ascii="Arial" w:hAnsi="Arial" w:cs="Arial"/>
          <w:color w:val="000000" w:themeColor="text1"/>
        </w:rPr>
        <w:t>$</w:t>
      </w:r>
      <w:r w:rsidR="00847E61" w:rsidRPr="005B6055">
        <w:rPr>
          <w:rFonts w:ascii="Arial" w:hAnsi="Arial" w:cs="Arial"/>
          <w:color w:val="000000" w:themeColor="text1"/>
        </w:rPr>
        <w:t xml:space="preserve"> </w:t>
      </w:r>
      <w:r w:rsidR="009A20EB" w:rsidRPr="005B6055">
        <w:rPr>
          <w:rFonts w:ascii="Arial" w:hAnsi="Arial" w:cs="Arial"/>
          <w:b/>
          <w:bCs/>
          <w:color w:val="000000" w:themeColor="text1"/>
        </w:rPr>
        <w:t>36.</w:t>
      </w:r>
      <w:r w:rsidR="004016BC" w:rsidRPr="005B6055">
        <w:rPr>
          <w:rFonts w:ascii="Arial" w:hAnsi="Arial" w:cs="Arial"/>
          <w:b/>
          <w:bCs/>
          <w:color w:val="000000" w:themeColor="text1"/>
        </w:rPr>
        <w:t>290</w:t>
      </w:r>
      <w:r w:rsidR="009A20EB" w:rsidRPr="005B6055">
        <w:rPr>
          <w:rFonts w:ascii="Arial" w:hAnsi="Arial" w:cs="Arial"/>
          <w:b/>
          <w:bCs/>
          <w:color w:val="000000" w:themeColor="text1"/>
        </w:rPr>
        <w:t>,</w:t>
      </w:r>
      <w:r w:rsidR="004016BC" w:rsidRPr="005B6055">
        <w:rPr>
          <w:rFonts w:ascii="Arial" w:hAnsi="Arial" w:cs="Arial"/>
          <w:b/>
          <w:bCs/>
          <w:color w:val="000000" w:themeColor="text1"/>
        </w:rPr>
        <w:t>04</w:t>
      </w:r>
      <w:r w:rsidRPr="005B6055">
        <w:rPr>
          <w:rFonts w:ascii="Arial" w:hAnsi="Arial" w:cs="Arial"/>
          <w:color w:val="000000" w:themeColor="text1"/>
        </w:rPr>
        <w:t xml:space="preserve"> </w:t>
      </w:r>
      <w:r w:rsidR="00673776" w:rsidRPr="005B6055">
        <w:rPr>
          <w:rFonts w:ascii="Arial" w:hAnsi="Arial" w:cs="Arial"/>
          <w:color w:val="000000" w:themeColor="text1"/>
        </w:rPr>
        <w:t>(</w:t>
      </w:r>
      <w:r w:rsidR="004016BC" w:rsidRPr="005B6055">
        <w:rPr>
          <w:rFonts w:ascii="Arial" w:hAnsi="Arial" w:cs="Arial"/>
          <w:color w:val="000000" w:themeColor="text1"/>
        </w:rPr>
        <w:t>trinta e seis mil duzentos e noventa reais e quatro centavos</w:t>
      </w:r>
      <w:r w:rsidR="00673776" w:rsidRPr="005B6055">
        <w:rPr>
          <w:rFonts w:ascii="Arial" w:hAnsi="Arial" w:cs="Arial"/>
          <w:color w:val="000000" w:themeColor="text1"/>
        </w:rPr>
        <w:t>)</w:t>
      </w:r>
      <w:r w:rsidRPr="005B6055">
        <w:rPr>
          <w:rFonts w:ascii="Arial" w:hAnsi="Arial" w:cs="Arial"/>
          <w:color w:val="000000" w:themeColor="text1"/>
        </w:rPr>
        <w:t>,</w:t>
      </w:r>
      <w:r w:rsidRPr="005B6055">
        <w:rPr>
          <w:rFonts w:ascii="Arial" w:hAnsi="Arial" w:cs="Arial"/>
        </w:rPr>
        <w:t xml:space="preserve"> dividido entre as categorias de apoio descritas no Anexo I deste edital. </w:t>
      </w:r>
    </w:p>
    <w:p w14:paraId="3241F948" w14:textId="4C7444C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rPr>
        <w:t xml:space="preserve">2.2 A despesa correrá à conta da seguinte Dotação Orçamentária: </w:t>
      </w:r>
      <w:r w:rsidR="005B6055" w:rsidRPr="005B6055">
        <w:rPr>
          <w:rFonts w:ascii="Arial" w:hAnsi="Arial" w:cs="Arial"/>
          <w:color w:val="000000" w:themeColor="text1"/>
        </w:rPr>
        <w:t>13.392.0039.2.015 120 3.3.90.00.00.00.00.00.0080.</w:t>
      </w:r>
    </w:p>
    <w:p w14:paraId="4FD6D599" w14:textId="69D8087D" w:rsidR="00FF186D" w:rsidRPr="005B6055" w:rsidRDefault="00FF186D" w:rsidP="00A83A63">
      <w:pPr>
        <w:pStyle w:val="textojustificado"/>
        <w:spacing w:before="120" w:beforeAutospacing="0" w:after="120" w:afterAutospacing="0"/>
        <w:ind w:right="120"/>
        <w:jc w:val="both"/>
        <w:rPr>
          <w:rFonts w:ascii="Arial" w:hAnsi="Arial" w:cs="Arial"/>
          <w:color w:val="000000"/>
        </w:rPr>
      </w:pPr>
    </w:p>
    <w:p w14:paraId="7FCD3EF9"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3. QUEM PODE SE INSCREVER</w:t>
      </w:r>
    </w:p>
    <w:p w14:paraId="7FF5C1FA" w14:textId="302E7F6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FF0000"/>
        </w:rPr>
      </w:pPr>
      <w:r w:rsidRPr="005B6055">
        <w:rPr>
          <w:rFonts w:ascii="Arial" w:hAnsi="Arial" w:cs="Arial"/>
          <w:color w:val="000000"/>
        </w:rPr>
        <w:t>3.1 Pode se inscrever no Edital qualq</w:t>
      </w:r>
      <w:r w:rsidR="00847E61" w:rsidRPr="005B6055">
        <w:rPr>
          <w:rFonts w:ascii="Arial" w:hAnsi="Arial" w:cs="Arial"/>
          <w:color w:val="000000"/>
        </w:rPr>
        <w:t xml:space="preserve">uer agente cultural residente em </w:t>
      </w:r>
      <w:r w:rsidR="009A20EB" w:rsidRPr="005B6055">
        <w:rPr>
          <w:rFonts w:ascii="Arial" w:hAnsi="Arial" w:cs="Arial"/>
          <w:color w:val="000000"/>
        </w:rPr>
        <w:t>Turvo/SC</w:t>
      </w:r>
      <w:r w:rsidR="00847E61" w:rsidRPr="005B6055">
        <w:rPr>
          <w:rFonts w:ascii="Arial" w:hAnsi="Arial" w:cs="Arial"/>
          <w:color w:val="000000"/>
        </w:rPr>
        <w:t>.</w:t>
      </w:r>
      <w:r w:rsidRPr="005B6055">
        <w:rPr>
          <w:rFonts w:ascii="Arial" w:hAnsi="Arial" w:cs="Arial"/>
          <w:color w:val="FF0000"/>
        </w:rPr>
        <w:t> </w:t>
      </w:r>
    </w:p>
    <w:p w14:paraId="121F86D7"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3.2 Em regra, o agente cultural pode ser:</w:t>
      </w:r>
    </w:p>
    <w:p w14:paraId="5E8492B0"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 - Pessoa física ou Microempreendedor Individual (MEI)</w:t>
      </w:r>
    </w:p>
    <w:p w14:paraId="1EFC46B3"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II - Pessoa jurídica com fins lucrativos (Ex.: empresa de pequeno porte, empresa de grande porte, </w:t>
      </w:r>
      <w:proofErr w:type="spellStart"/>
      <w:r w:rsidRPr="005B6055">
        <w:rPr>
          <w:rFonts w:ascii="Arial" w:hAnsi="Arial" w:cs="Arial"/>
          <w:color w:val="000000"/>
        </w:rPr>
        <w:t>etc</w:t>
      </w:r>
      <w:proofErr w:type="spellEnd"/>
      <w:r w:rsidRPr="005B6055">
        <w:rPr>
          <w:rFonts w:ascii="Arial" w:hAnsi="Arial" w:cs="Arial"/>
          <w:color w:val="000000"/>
        </w:rPr>
        <w:t>)</w:t>
      </w:r>
    </w:p>
    <w:p w14:paraId="4F3115EC"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III - Pessoa jurídica sem fins lucrativos (Ex.: Associação, Fundação, Cooperativa, </w:t>
      </w:r>
      <w:proofErr w:type="spellStart"/>
      <w:r w:rsidRPr="005B6055">
        <w:rPr>
          <w:rFonts w:ascii="Arial" w:hAnsi="Arial" w:cs="Arial"/>
          <w:color w:val="000000"/>
        </w:rPr>
        <w:t>etc</w:t>
      </w:r>
      <w:proofErr w:type="spellEnd"/>
      <w:r w:rsidRPr="005B6055">
        <w:rPr>
          <w:rFonts w:ascii="Arial" w:hAnsi="Arial" w:cs="Arial"/>
          <w:color w:val="000000"/>
        </w:rPr>
        <w:t>)</w:t>
      </w:r>
    </w:p>
    <w:p w14:paraId="2922D0DC"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IV - Coletivo/Grupo sem CNPJ representado por pessoa física.</w:t>
      </w:r>
    </w:p>
    <w:p w14:paraId="37B33E65"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3.3 O proponente é o agente cultural responsável pela inscrição do projeto.</w:t>
      </w:r>
    </w:p>
    <w:p w14:paraId="726D848D" w14:textId="6B144ED1"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004BC3AD" w14:textId="77777777" w:rsidR="00332324"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11809875" w14:textId="10A24DC3" w:rsidR="00FF186D"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3.6 O Anexo I deve ser consultado para fins de verificação das condições de participação de todos os proponentes.</w:t>
      </w:r>
    </w:p>
    <w:p w14:paraId="0CE75185" w14:textId="77777777" w:rsidR="00847E61" w:rsidRPr="005B6055" w:rsidRDefault="00847E61" w:rsidP="00FF186D">
      <w:pPr>
        <w:pStyle w:val="textojustificado"/>
        <w:spacing w:before="120" w:beforeAutospacing="0" w:after="120" w:afterAutospacing="0"/>
        <w:ind w:left="120" w:right="120"/>
        <w:jc w:val="both"/>
        <w:rPr>
          <w:rStyle w:val="Forte"/>
          <w:rFonts w:ascii="Arial" w:hAnsi="Arial" w:cs="Arial"/>
          <w:color w:val="000000"/>
        </w:rPr>
      </w:pPr>
    </w:p>
    <w:p w14:paraId="0D65757B"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4. QUEM NÃO PODE SE INSCREVER</w:t>
      </w:r>
    </w:p>
    <w:p w14:paraId="0858B346"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4.1 Não pode se inscrever neste Edital, proponentes que: </w:t>
      </w:r>
    </w:p>
    <w:p w14:paraId="4DE231C3" w14:textId="727F40A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 xml:space="preserve">I </w:t>
      </w:r>
      <w:r w:rsidR="00332324" w:rsidRPr="005B6055">
        <w:rPr>
          <w:rFonts w:ascii="Arial" w:hAnsi="Arial" w:cs="Arial"/>
          <w:color w:val="000000"/>
        </w:rPr>
        <w:t xml:space="preserve">- tenham se envolvido diretamente </w:t>
      </w:r>
      <w:r w:rsidRPr="005B6055">
        <w:rPr>
          <w:rFonts w:ascii="Arial" w:hAnsi="Arial" w:cs="Arial"/>
          <w:color w:val="000000"/>
        </w:rPr>
        <w:t>na etapa de elaboração do edital, na etapa de análise de propostas ou na etapa de julgamento de recursos;</w:t>
      </w:r>
    </w:p>
    <w:p w14:paraId="799BDB8E"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6B42CEFE" w14:textId="774DD2CB" w:rsidR="00FF186D" w:rsidRDefault="00FF186D" w:rsidP="005B6055">
      <w:pPr>
        <w:pStyle w:val="textojustificado"/>
        <w:spacing w:before="120" w:beforeAutospacing="0" w:after="120" w:afterAutospacing="0" w:line="276" w:lineRule="auto"/>
        <w:ind w:left="142" w:right="120"/>
        <w:jc w:val="both"/>
        <w:rPr>
          <w:rFonts w:ascii="Arial" w:hAnsi="Arial" w:cs="Arial"/>
          <w:color w:val="000000"/>
        </w:rPr>
      </w:pPr>
      <w:r w:rsidRPr="005B6055">
        <w:rPr>
          <w:rFonts w:ascii="Arial" w:hAnsi="Arial" w:cs="Arial"/>
          <w:color w:val="000000"/>
        </w:rPr>
        <w:t>III - sejam membros do Poder Legislativo (Deputados, Senadores, Vereadores), do Poder Judiciário (Juízes, Desembargadores, Ministros), do Ministério Público (Promotor, Procurador); do Tribunal de Contas (Auditores e Conselheiros).</w:t>
      </w:r>
    </w:p>
    <w:p w14:paraId="7D0BE293"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4.2 O agente cultural que integrar Conselho de Cultura poderá concorrer neste Edital para receber recursos do fomento cultural, exceto quando se enquadrar nas vedações previstas no item 4.1.</w:t>
      </w:r>
    </w:p>
    <w:p w14:paraId="4C002ECB" w14:textId="7A051D16"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4.3 Quando se tratar de proponentes pessoas jurídicas, estarão impedidas de apresentar projetos aquelas cujos sócios, diretores e/ou administradores se enquadrarem nas situações descritas no tópico 4.1</w:t>
      </w:r>
      <w:r w:rsidR="00332324" w:rsidRPr="005B6055">
        <w:rPr>
          <w:rFonts w:ascii="Arial" w:hAnsi="Arial" w:cs="Arial"/>
          <w:color w:val="000000"/>
        </w:rPr>
        <w:t>.</w:t>
      </w:r>
    </w:p>
    <w:p w14:paraId="1297F235" w14:textId="585EBD70" w:rsidR="00332324"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4.4 A participação de agentes culturais nas oitivas e consultas públicas não caracteriza o envolvimento direto na etapa de elaboração do edital de que trata o subitem I do item 4.1.</w:t>
      </w:r>
    </w:p>
    <w:p w14:paraId="04CF0B34"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w:t>
      </w:r>
    </w:p>
    <w:p w14:paraId="15ED8935"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5. COTAS</w:t>
      </w:r>
    </w:p>
    <w:p w14:paraId="54B57C63" w14:textId="70847A21"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5.1 Ficam garantidas</w:t>
      </w:r>
      <w:r w:rsidR="00847E61" w:rsidRPr="005B6055">
        <w:rPr>
          <w:rFonts w:ascii="Arial" w:hAnsi="Arial" w:cs="Arial"/>
          <w:color w:val="000000"/>
        </w:rPr>
        <w:t xml:space="preserve"> cotas étnicas-raciais na categoria das </w:t>
      </w:r>
      <w:r w:rsidR="00F75E28" w:rsidRPr="005B6055">
        <w:rPr>
          <w:rFonts w:ascii="Arial" w:hAnsi="Arial" w:cs="Arial"/>
          <w:color w:val="000000"/>
        </w:rPr>
        <w:t>D</w:t>
      </w:r>
      <w:r w:rsidR="00847E61" w:rsidRPr="005B6055">
        <w:rPr>
          <w:rFonts w:ascii="Arial" w:hAnsi="Arial" w:cs="Arial"/>
          <w:color w:val="000000"/>
        </w:rPr>
        <w:t xml:space="preserve">emais </w:t>
      </w:r>
      <w:r w:rsidR="00F75E28" w:rsidRPr="005B6055">
        <w:rPr>
          <w:rFonts w:ascii="Arial" w:hAnsi="Arial" w:cs="Arial"/>
          <w:color w:val="000000"/>
        </w:rPr>
        <w:t>Á</w:t>
      </w:r>
      <w:r w:rsidR="004C7EB7" w:rsidRPr="005B6055">
        <w:rPr>
          <w:rFonts w:ascii="Arial" w:hAnsi="Arial" w:cs="Arial"/>
          <w:color w:val="000000"/>
        </w:rPr>
        <w:t>rea</w:t>
      </w:r>
      <w:r w:rsidR="00847E61" w:rsidRPr="005B6055">
        <w:rPr>
          <w:rFonts w:ascii="Arial" w:hAnsi="Arial" w:cs="Arial"/>
          <w:color w:val="000000"/>
        </w:rPr>
        <w:t xml:space="preserve">s e </w:t>
      </w:r>
      <w:r w:rsidR="00F75E28" w:rsidRPr="005B6055">
        <w:rPr>
          <w:rFonts w:ascii="Arial" w:hAnsi="Arial" w:cs="Arial"/>
          <w:color w:val="000000"/>
        </w:rPr>
        <w:t>L</w:t>
      </w:r>
      <w:r w:rsidR="00847E61" w:rsidRPr="005B6055">
        <w:rPr>
          <w:rFonts w:ascii="Arial" w:hAnsi="Arial" w:cs="Arial"/>
          <w:color w:val="000000"/>
        </w:rPr>
        <w:t xml:space="preserve">inguagens </w:t>
      </w:r>
      <w:r w:rsidR="00F75E28" w:rsidRPr="005B6055">
        <w:rPr>
          <w:rFonts w:ascii="Arial" w:hAnsi="Arial" w:cs="Arial"/>
          <w:color w:val="000000"/>
        </w:rPr>
        <w:t>C</w:t>
      </w:r>
      <w:r w:rsidR="00847E61" w:rsidRPr="005B6055">
        <w:rPr>
          <w:rFonts w:ascii="Arial" w:hAnsi="Arial" w:cs="Arial"/>
          <w:color w:val="000000"/>
        </w:rPr>
        <w:t>ulturais, conforme o anexo I</w:t>
      </w:r>
      <w:r w:rsidRPr="005B6055">
        <w:rPr>
          <w:rFonts w:ascii="Arial" w:hAnsi="Arial" w:cs="Arial"/>
          <w:color w:val="000000"/>
        </w:rPr>
        <w:t xml:space="preserve"> do edital, nas seguintes proporções:</w:t>
      </w:r>
    </w:p>
    <w:p w14:paraId="13559E7A" w14:textId="7295055B"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 no mínimo 20% para pessoas negras</w:t>
      </w:r>
      <w:r w:rsidR="00C90916" w:rsidRPr="005B6055">
        <w:rPr>
          <w:rFonts w:ascii="Arial" w:hAnsi="Arial" w:cs="Arial"/>
          <w:color w:val="000000"/>
        </w:rPr>
        <w:t xml:space="preserve"> (pretas e pardas)</w:t>
      </w:r>
      <w:r w:rsidR="00664357" w:rsidRPr="005B6055">
        <w:rPr>
          <w:rFonts w:ascii="Arial" w:hAnsi="Arial" w:cs="Arial"/>
          <w:color w:val="000000"/>
        </w:rPr>
        <w:t>.</w:t>
      </w:r>
    </w:p>
    <w:p w14:paraId="46853ED4" w14:textId="5AC25BE2"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5.</w:t>
      </w:r>
      <w:r w:rsidR="00332324" w:rsidRPr="005B6055">
        <w:rPr>
          <w:rFonts w:ascii="Arial" w:hAnsi="Arial" w:cs="Arial"/>
          <w:color w:val="000000"/>
        </w:rPr>
        <w:t>2</w:t>
      </w:r>
      <w:r w:rsidRPr="005B6055">
        <w:rPr>
          <w:rFonts w:ascii="Arial" w:hAnsi="Arial" w:cs="Arial"/>
          <w:color w:val="000000"/>
        </w:rPr>
        <w:t xml:space="preserve"> Os agentes culturais que optarem por concorrer às cotas para pessoas negras</w:t>
      </w:r>
      <w:r w:rsidR="00C90916" w:rsidRPr="005B6055">
        <w:rPr>
          <w:rFonts w:ascii="Arial" w:hAnsi="Arial" w:cs="Arial"/>
          <w:color w:val="000000"/>
        </w:rPr>
        <w:t xml:space="preserve"> (pretas e pardas)</w:t>
      </w:r>
      <w:r w:rsidRPr="005B6055">
        <w:rPr>
          <w:rFonts w:ascii="Arial" w:hAnsi="Arial" w:cs="Arial"/>
          <w:color w:val="000000"/>
        </w:rPr>
        <w:t xml:space="preserve"> concorrerão concomitantemente às vagas destinadas à ampla concorrência,</w:t>
      </w:r>
      <w:r w:rsidR="00C90916" w:rsidRPr="005B6055">
        <w:rPr>
          <w:rFonts w:ascii="Arial" w:hAnsi="Arial" w:cs="Arial"/>
          <w:color w:val="000000"/>
        </w:rPr>
        <w:t xml:space="preserve"> ou seja concorrerão ao mesmo tempo nas vagas da ampla concorrência e nas vagas reservadas às cotas, podendo ser selecionado de acordo com a sua nota ou classificação no processo seleção.</w:t>
      </w:r>
      <w:r w:rsidRPr="005B6055">
        <w:rPr>
          <w:rFonts w:ascii="Arial" w:hAnsi="Arial" w:cs="Arial"/>
          <w:color w:val="000000"/>
        </w:rPr>
        <w:t xml:space="preserve"> </w:t>
      </w:r>
    </w:p>
    <w:p w14:paraId="00C831F9" w14:textId="1DF6075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5.</w:t>
      </w:r>
      <w:r w:rsidR="00332324" w:rsidRPr="005B6055">
        <w:rPr>
          <w:rFonts w:ascii="Arial" w:hAnsi="Arial" w:cs="Arial"/>
          <w:color w:val="000000"/>
        </w:rPr>
        <w:t>3</w:t>
      </w:r>
      <w:r w:rsidRPr="005B6055">
        <w:rPr>
          <w:rFonts w:ascii="Arial" w:hAnsi="Arial" w:cs="Arial"/>
          <w:color w:val="000000"/>
        </w:rPr>
        <w:t xml:space="preserve"> Os agentes culturais negros</w:t>
      </w:r>
      <w:r w:rsidR="00C90916" w:rsidRPr="005B6055">
        <w:rPr>
          <w:rFonts w:ascii="Arial" w:hAnsi="Arial" w:cs="Arial"/>
          <w:color w:val="000000"/>
        </w:rPr>
        <w:t xml:space="preserve"> (pretos e pardos)</w:t>
      </w:r>
      <w:r w:rsidR="008F1F0A" w:rsidRPr="005B6055">
        <w:rPr>
          <w:rFonts w:ascii="Arial" w:hAnsi="Arial" w:cs="Arial"/>
          <w:color w:val="000000"/>
        </w:rPr>
        <w:t xml:space="preserve"> </w:t>
      </w:r>
      <w:r w:rsidRPr="005B6055">
        <w:rPr>
          <w:rFonts w:ascii="Arial" w:hAnsi="Arial" w:cs="Arial"/>
          <w:color w:val="000000"/>
        </w:rPr>
        <w:t>optantes por concorrer às cotas que atingirem nota suficiente para se classificar no número de vagas oferecidas para ampla concorrência não ocuparão as vagas destinadas para o preenchimento das cotas</w:t>
      </w:r>
      <w:r w:rsidR="00C90916" w:rsidRPr="005B6055">
        <w:rPr>
          <w:rFonts w:ascii="Arial" w:hAnsi="Arial" w:cs="Arial"/>
          <w:color w:val="000000"/>
        </w:rPr>
        <w:t>, ou seja, serão selecionados na</w:t>
      </w:r>
      <w:r w:rsidR="00613C66" w:rsidRPr="005B6055">
        <w:rPr>
          <w:rFonts w:ascii="Arial" w:hAnsi="Arial" w:cs="Arial"/>
          <w:color w:val="000000"/>
        </w:rPr>
        <w:t>s</w:t>
      </w:r>
      <w:r w:rsidR="00C90916" w:rsidRPr="005B6055">
        <w:rPr>
          <w:rFonts w:ascii="Arial" w:hAnsi="Arial" w:cs="Arial"/>
          <w:color w:val="000000"/>
        </w:rPr>
        <w:t xml:space="preserve"> vagas da ampla concorrência, ficando a vaga da cota para o próximo colocado optante pela cota.</w:t>
      </w:r>
    </w:p>
    <w:p w14:paraId="1B31C09A" w14:textId="705E0722"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5.</w:t>
      </w:r>
      <w:r w:rsidR="00332324" w:rsidRPr="005B6055">
        <w:rPr>
          <w:rFonts w:ascii="Arial" w:hAnsi="Arial" w:cs="Arial"/>
          <w:color w:val="000000"/>
        </w:rPr>
        <w:t>4</w:t>
      </w:r>
      <w:r w:rsidRPr="005B6055">
        <w:rPr>
          <w:rFonts w:ascii="Arial" w:hAnsi="Arial" w:cs="Arial"/>
          <w:color w:val="000000"/>
        </w:rPr>
        <w:t xml:space="preserve"> Em caso de desistência de optantes aprovados nas cotas, a vaga não preenchida deverá ser ocupada por pessoa que concorreu às cotas de acordo com a ordem de classificação. </w:t>
      </w:r>
    </w:p>
    <w:p w14:paraId="21CC7D2C" w14:textId="77777777" w:rsidR="003B7BE1" w:rsidRPr="005B6055" w:rsidRDefault="00FF186D" w:rsidP="005B6055">
      <w:pPr>
        <w:pStyle w:val="textojustificado"/>
        <w:spacing w:before="120" w:after="120" w:line="276" w:lineRule="auto"/>
        <w:ind w:left="120" w:right="120"/>
        <w:jc w:val="both"/>
        <w:rPr>
          <w:rFonts w:ascii="Arial" w:hAnsi="Arial" w:cs="Arial"/>
          <w:color w:val="000000"/>
        </w:rPr>
      </w:pPr>
      <w:r w:rsidRPr="005B6055">
        <w:rPr>
          <w:rFonts w:ascii="Arial" w:hAnsi="Arial" w:cs="Arial"/>
          <w:color w:val="000000"/>
        </w:rPr>
        <w:t>5.</w:t>
      </w:r>
      <w:r w:rsidR="00332324" w:rsidRPr="005B6055">
        <w:rPr>
          <w:rFonts w:ascii="Arial" w:hAnsi="Arial" w:cs="Arial"/>
          <w:color w:val="000000"/>
        </w:rPr>
        <w:t>5</w:t>
      </w:r>
      <w:r w:rsidRPr="005B6055">
        <w:rPr>
          <w:rFonts w:ascii="Arial" w:hAnsi="Arial" w:cs="Arial"/>
          <w:color w:val="000000"/>
        </w:rPr>
        <w:t xml:space="preserve"> </w:t>
      </w:r>
      <w:r w:rsidR="003B7BE1" w:rsidRPr="005B6055">
        <w:rPr>
          <w:rFonts w:ascii="Arial" w:hAnsi="Arial" w:cs="Arial"/>
          <w:color w:val="000000"/>
        </w:rPr>
        <w:t>No caso de não existirem propostas aptas em número suficiente para o cumprimento da categoria de cotas previstas na seleção, o número de vagas restantes deverá ser direcionado para a ampla concorrência, sendo destinado para os demais candidatos aprovados, de acordo com a ordem de classificação.</w:t>
      </w:r>
    </w:p>
    <w:p w14:paraId="5EB68EB0" w14:textId="18A9D1DD" w:rsidR="00FF186D" w:rsidRPr="005B6055" w:rsidRDefault="003B7BE1"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5.6 Para concorrer às cotas, os agentes culturais deverão autodeclarar-se no ato da inscrição usando a autodeclaração étnico-racial de que trata o Anexo VII.</w:t>
      </w:r>
    </w:p>
    <w:p w14:paraId="4FEF6EBA"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2F77A658" w14:textId="390AAEE8"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6. PRAZO PARA SE INSCREVER</w:t>
      </w:r>
    </w:p>
    <w:p w14:paraId="1C355078" w14:textId="6D579ADD"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6.1 Para se inscrever no Edital, o proponente deve encaminhar toda documentação obrigatória relatada no item 7, entre os dias</w:t>
      </w:r>
      <w:r w:rsidR="00790E21" w:rsidRPr="005B6055">
        <w:rPr>
          <w:rFonts w:ascii="Arial" w:hAnsi="Arial" w:cs="Arial"/>
          <w:color w:val="000000"/>
        </w:rPr>
        <w:t xml:space="preserve"> </w:t>
      </w:r>
      <w:r w:rsidR="00FD1B44" w:rsidRPr="005B6055">
        <w:rPr>
          <w:rFonts w:ascii="Arial" w:hAnsi="Arial" w:cs="Arial"/>
          <w:color w:val="000000"/>
        </w:rPr>
        <w:t>29</w:t>
      </w:r>
      <w:r w:rsidR="00790E21" w:rsidRPr="005B6055">
        <w:rPr>
          <w:rFonts w:ascii="Arial" w:hAnsi="Arial" w:cs="Arial"/>
          <w:color w:val="000000"/>
        </w:rPr>
        <w:t xml:space="preserve"> de</w:t>
      </w:r>
      <w:r w:rsidR="00767722" w:rsidRPr="005B6055">
        <w:rPr>
          <w:rFonts w:ascii="Arial" w:hAnsi="Arial" w:cs="Arial"/>
          <w:color w:val="000000"/>
        </w:rPr>
        <w:t xml:space="preserve"> setembro</w:t>
      </w:r>
      <w:r w:rsidR="00790E21" w:rsidRPr="005B6055">
        <w:rPr>
          <w:rFonts w:ascii="Arial" w:hAnsi="Arial" w:cs="Arial"/>
          <w:color w:val="000000"/>
        </w:rPr>
        <w:t xml:space="preserve"> a </w:t>
      </w:r>
      <w:r w:rsidR="00E23917" w:rsidRPr="005B6055">
        <w:rPr>
          <w:rFonts w:ascii="Arial" w:hAnsi="Arial" w:cs="Arial"/>
          <w:color w:val="000000"/>
        </w:rPr>
        <w:t>1</w:t>
      </w:r>
      <w:r w:rsidR="00FD1B44" w:rsidRPr="005B6055">
        <w:rPr>
          <w:rFonts w:ascii="Arial" w:hAnsi="Arial" w:cs="Arial"/>
          <w:color w:val="000000"/>
        </w:rPr>
        <w:t>7</w:t>
      </w:r>
      <w:r w:rsidR="00790E21" w:rsidRPr="005B6055">
        <w:rPr>
          <w:rFonts w:ascii="Arial" w:hAnsi="Arial" w:cs="Arial"/>
          <w:color w:val="000000"/>
        </w:rPr>
        <w:t xml:space="preserve"> </w:t>
      </w:r>
      <w:r w:rsidR="005B6055" w:rsidRPr="005B6055">
        <w:rPr>
          <w:rFonts w:ascii="Arial" w:hAnsi="Arial" w:cs="Arial"/>
          <w:color w:val="000000"/>
        </w:rPr>
        <w:t>de outubro</w:t>
      </w:r>
      <w:r w:rsidR="00790E21" w:rsidRPr="005B6055">
        <w:rPr>
          <w:rFonts w:ascii="Arial" w:hAnsi="Arial" w:cs="Arial"/>
          <w:color w:val="000000"/>
        </w:rPr>
        <w:t xml:space="preserve"> de 2023</w:t>
      </w:r>
      <w:r w:rsidR="00894949" w:rsidRPr="005B6055">
        <w:rPr>
          <w:rFonts w:ascii="Arial" w:hAnsi="Arial" w:cs="Arial"/>
          <w:color w:val="000000"/>
        </w:rPr>
        <w:t>.</w:t>
      </w:r>
    </w:p>
    <w:p w14:paraId="445CBE8C"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3506C81E"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7. COMO SE INSCREVER</w:t>
      </w:r>
    </w:p>
    <w:p w14:paraId="6037F6C5" w14:textId="42C5C079"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7.1 O proponente deve encaminhar a documentação obrigatória de que trata o item 7.2 por meio do</w:t>
      </w:r>
      <w:r w:rsidR="00790E21" w:rsidRPr="005B6055">
        <w:rPr>
          <w:rFonts w:ascii="Arial" w:hAnsi="Arial" w:cs="Arial"/>
          <w:color w:val="000000"/>
        </w:rPr>
        <w:t xml:space="preserve"> e</w:t>
      </w:r>
      <w:r w:rsidR="00BE0285" w:rsidRPr="005B6055">
        <w:rPr>
          <w:rFonts w:ascii="Arial" w:hAnsi="Arial" w:cs="Arial"/>
          <w:color w:val="000000"/>
        </w:rPr>
        <w:t xml:space="preserve">-mail </w:t>
      </w:r>
      <w:hyperlink r:id="rId6" w:history="1">
        <w:r w:rsidR="00FD1B44" w:rsidRPr="005B6055">
          <w:rPr>
            <w:rStyle w:val="Hyperlink"/>
            <w:rFonts w:ascii="Arial" w:hAnsi="Arial" w:cs="Arial"/>
          </w:rPr>
          <w:t>sec.cet@turvo.sc.gov.br</w:t>
        </w:r>
      </w:hyperlink>
      <w:r w:rsidR="00FD1B44" w:rsidRPr="005B6055">
        <w:rPr>
          <w:rFonts w:ascii="Arial" w:hAnsi="Arial" w:cs="Arial"/>
          <w:color w:val="000000"/>
        </w:rPr>
        <w:t xml:space="preserve"> </w:t>
      </w:r>
      <w:r w:rsidR="00790E21" w:rsidRPr="005B6055">
        <w:rPr>
          <w:rFonts w:ascii="Arial" w:hAnsi="Arial" w:cs="Arial"/>
          <w:color w:val="000000"/>
        </w:rPr>
        <w:t xml:space="preserve">ou entregar em envelope lacrado </w:t>
      </w:r>
      <w:r w:rsidR="0021615A" w:rsidRPr="005B6055">
        <w:rPr>
          <w:rFonts w:ascii="Arial" w:hAnsi="Arial" w:cs="Arial"/>
          <w:color w:val="000000"/>
        </w:rPr>
        <w:t xml:space="preserve">e identificado com o nome do proponente, </w:t>
      </w:r>
      <w:r w:rsidR="00790E21" w:rsidRPr="005B6055">
        <w:rPr>
          <w:rFonts w:ascii="Arial" w:hAnsi="Arial" w:cs="Arial"/>
          <w:color w:val="000000"/>
        </w:rPr>
        <w:t>n</w:t>
      </w:r>
      <w:r w:rsidR="00FD1B44" w:rsidRPr="005B6055">
        <w:rPr>
          <w:rFonts w:ascii="Arial" w:hAnsi="Arial" w:cs="Arial"/>
          <w:color w:val="000000"/>
        </w:rPr>
        <w:t xml:space="preserve">o Centro de Eventos de Turvo, localizado na Rua Raul Manfredini, nº 900, Bairro Cidade Alta, Turvo - SC, </w:t>
      </w:r>
      <w:r w:rsidR="00790E21" w:rsidRPr="005B6055">
        <w:rPr>
          <w:rFonts w:ascii="Arial" w:hAnsi="Arial" w:cs="Arial"/>
          <w:color w:val="000000"/>
        </w:rPr>
        <w:t xml:space="preserve">de segunda a sexta, das </w:t>
      </w:r>
      <w:r w:rsidR="00FD1B44" w:rsidRPr="005B6055">
        <w:rPr>
          <w:rFonts w:ascii="Arial" w:hAnsi="Arial" w:cs="Arial"/>
          <w:color w:val="000000"/>
        </w:rPr>
        <w:t>8</w:t>
      </w:r>
      <w:r w:rsidR="0021615A" w:rsidRPr="005B6055">
        <w:rPr>
          <w:rFonts w:ascii="Arial" w:hAnsi="Arial" w:cs="Arial"/>
          <w:color w:val="000000"/>
        </w:rPr>
        <w:t>h</w:t>
      </w:r>
      <w:r w:rsidR="00FD1B44" w:rsidRPr="005B6055">
        <w:rPr>
          <w:rFonts w:ascii="Arial" w:hAnsi="Arial" w:cs="Arial"/>
          <w:color w:val="000000"/>
        </w:rPr>
        <w:t xml:space="preserve"> às 11h30min e das 13h30min</w:t>
      </w:r>
      <w:r w:rsidR="00790E21" w:rsidRPr="005B6055">
        <w:rPr>
          <w:rFonts w:ascii="Arial" w:hAnsi="Arial" w:cs="Arial"/>
          <w:color w:val="000000"/>
        </w:rPr>
        <w:t xml:space="preserve"> </w:t>
      </w:r>
      <w:r w:rsidR="00AF2FE8" w:rsidRPr="005B6055">
        <w:rPr>
          <w:rFonts w:ascii="Arial" w:hAnsi="Arial" w:cs="Arial"/>
          <w:color w:val="000000"/>
        </w:rPr>
        <w:t>à</w:t>
      </w:r>
      <w:r w:rsidR="00790E21" w:rsidRPr="005B6055">
        <w:rPr>
          <w:rFonts w:ascii="Arial" w:hAnsi="Arial" w:cs="Arial"/>
          <w:color w:val="000000"/>
        </w:rPr>
        <w:t>s 1</w:t>
      </w:r>
      <w:r w:rsidR="00AF2FE8" w:rsidRPr="005B6055">
        <w:rPr>
          <w:rFonts w:ascii="Arial" w:hAnsi="Arial" w:cs="Arial"/>
          <w:color w:val="000000"/>
        </w:rPr>
        <w:t>7</w:t>
      </w:r>
      <w:r w:rsidR="00790E21" w:rsidRPr="005B6055">
        <w:rPr>
          <w:rFonts w:ascii="Arial" w:hAnsi="Arial" w:cs="Arial"/>
          <w:color w:val="000000"/>
        </w:rPr>
        <w:t>h.</w:t>
      </w:r>
    </w:p>
    <w:p w14:paraId="5E02D588"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7.2 O proponente deve enviar a seguinte documentação para formalizar sua inscrição:</w:t>
      </w:r>
    </w:p>
    <w:p w14:paraId="2DC6A6D0" w14:textId="64FAFD66"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a) Formulário de inscrição (Anexo II) que </w:t>
      </w:r>
      <w:r w:rsidR="00E91292" w:rsidRPr="005B6055">
        <w:rPr>
          <w:rFonts w:ascii="Arial" w:hAnsi="Arial" w:cs="Arial"/>
          <w:color w:val="000000"/>
        </w:rPr>
        <w:t>constitui</w:t>
      </w:r>
      <w:r w:rsidRPr="005B6055">
        <w:rPr>
          <w:rFonts w:ascii="Arial" w:hAnsi="Arial" w:cs="Arial"/>
          <w:color w:val="000000"/>
        </w:rPr>
        <w:t xml:space="preserve"> o Plano de Trabalho (projeto); </w:t>
      </w:r>
    </w:p>
    <w:p w14:paraId="38FA3C53" w14:textId="458CBAC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t xml:space="preserve">b) Currículo </w:t>
      </w:r>
      <w:r w:rsidR="00EA6D60" w:rsidRPr="005B6055">
        <w:rPr>
          <w:rFonts w:ascii="Arial" w:hAnsi="Arial" w:cs="Arial"/>
          <w:color w:val="000000" w:themeColor="text1"/>
        </w:rPr>
        <w:t>ou Portfólio do</w:t>
      </w:r>
      <w:r w:rsidRPr="005B6055">
        <w:rPr>
          <w:rFonts w:ascii="Arial" w:hAnsi="Arial" w:cs="Arial"/>
          <w:color w:val="000000" w:themeColor="text1"/>
        </w:rPr>
        <w:t xml:space="preserve"> proponente; </w:t>
      </w:r>
    </w:p>
    <w:p w14:paraId="7214AD6B" w14:textId="118B46F3"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c) Documentos pessoais do proponente CPF e RG (se Pessoa Física); </w:t>
      </w:r>
    </w:p>
    <w:p w14:paraId="556610F9" w14:textId="41D8721B" w:rsidR="00B109B6" w:rsidRPr="005B6055" w:rsidRDefault="00EA6D60"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d</w:t>
      </w:r>
      <w:r w:rsidR="00FF186D" w:rsidRPr="005B6055">
        <w:rPr>
          <w:rFonts w:ascii="Arial" w:hAnsi="Arial" w:cs="Arial"/>
          <w:color w:val="000000"/>
        </w:rPr>
        <w:t>) Documentos específicos relacionados na categoria de apoio em que o projeto será inscrito conforme Anexo I, quando houver; </w:t>
      </w:r>
    </w:p>
    <w:p w14:paraId="2B209916" w14:textId="07AB659E" w:rsidR="00FF186D" w:rsidRPr="005B6055" w:rsidRDefault="00EA6D60"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e</w:t>
      </w:r>
      <w:r w:rsidR="00FF186D" w:rsidRPr="005B6055">
        <w:rPr>
          <w:rFonts w:ascii="Arial" w:hAnsi="Arial" w:cs="Arial"/>
          <w:color w:val="000000"/>
        </w:rPr>
        <w:t>) Outros documentos que o proponente julgar necessário para auxiliar na avaliação do mérito cultural do projeto. </w:t>
      </w:r>
    </w:p>
    <w:p w14:paraId="00485AA2" w14:textId="41E7D611" w:rsidR="00BC55E0" w:rsidRPr="005B6055" w:rsidRDefault="00806A49"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f) Comprovante de residência (conta de água, luz, telefone no respectivo nome do proponente. Caso a residência seja alugada, o proprietário deverá fornecer declaração).</w:t>
      </w:r>
    </w:p>
    <w:p w14:paraId="7663E9F6" w14:textId="51CD2E36" w:rsidR="00A751EA" w:rsidRPr="005B6055" w:rsidRDefault="000B7BFF"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g) </w:t>
      </w:r>
      <w:r w:rsidR="00A751EA" w:rsidRPr="005B6055">
        <w:rPr>
          <w:rFonts w:ascii="Arial" w:hAnsi="Arial" w:cs="Arial"/>
          <w:color w:val="000000"/>
        </w:rPr>
        <w:t>A comprovação de residência poderá ser dispensada nas hipóteses de agentes culturais:</w:t>
      </w:r>
      <w:r w:rsidRPr="005B6055">
        <w:rPr>
          <w:rFonts w:ascii="Arial" w:hAnsi="Arial" w:cs="Arial"/>
          <w:color w:val="000000"/>
        </w:rPr>
        <w:t xml:space="preserve"> Pertencentes a comunidade quilombola.</w:t>
      </w:r>
    </w:p>
    <w:p w14:paraId="005C7793" w14:textId="77777777" w:rsidR="00A751EA" w:rsidRPr="005B6055" w:rsidRDefault="00A751EA" w:rsidP="005B6055">
      <w:pPr>
        <w:pStyle w:val="textojustificado"/>
        <w:spacing w:before="120" w:beforeAutospacing="0" w:after="120" w:afterAutospacing="0" w:line="276" w:lineRule="auto"/>
        <w:ind w:left="120" w:right="120"/>
        <w:jc w:val="both"/>
        <w:rPr>
          <w:rFonts w:ascii="Arial" w:hAnsi="Arial" w:cs="Arial"/>
          <w:color w:val="000000"/>
        </w:rPr>
      </w:pPr>
    </w:p>
    <w:p w14:paraId="33C6E91D"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7.3 O proponente é responsável pelo envio dos documentos e pela qualidade visual, conteúdo dos arquivos e informações de seu projeto. </w:t>
      </w:r>
    </w:p>
    <w:p w14:paraId="70E9C0BE" w14:textId="2CDD7BF8"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7.4 Cada Proponente poderá concorrer neste edital com</w:t>
      </w:r>
      <w:r w:rsidR="00790E21" w:rsidRPr="005B6055">
        <w:rPr>
          <w:rFonts w:ascii="Arial" w:hAnsi="Arial" w:cs="Arial"/>
          <w:color w:val="000000"/>
        </w:rPr>
        <w:t xml:space="preserve"> número ilimitado de projetos</w:t>
      </w:r>
      <w:r w:rsidRPr="005B6055">
        <w:rPr>
          <w:rFonts w:ascii="Arial" w:hAnsi="Arial" w:cs="Arial"/>
          <w:color w:val="000000"/>
        </w:rPr>
        <w:t>, e poderá ser contemplado com no máximo</w:t>
      </w:r>
      <w:r w:rsidR="00790E21" w:rsidRPr="005B6055">
        <w:rPr>
          <w:rFonts w:ascii="Arial" w:hAnsi="Arial" w:cs="Arial"/>
          <w:color w:val="000000"/>
        </w:rPr>
        <w:t xml:space="preserve"> 01 projeto.</w:t>
      </w:r>
    </w:p>
    <w:p w14:paraId="5294369A" w14:textId="2CEB6F6A"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7.5 Os projetos apresentados deverão conter previsão de execução não superior a </w:t>
      </w:r>
      <w:r w:rsidR="00790E21" w:rsidRPr="005B6055">
        <w:rPr>
          <w:rFonts w:ascii="Arial" w:hAnsi="Arial" w:cs="Arial"/>
          <w:color w:val="000000"/>
        </w:rPr>
        <w:t>06 meses a partir do recebimento dos recursos.</w:t>
      </w:r>
    </w:p>
    <w:p w14:paraId="1AFF9C45" w14:textId="58573E46"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7.6 O proponente deve se responsabilizar pelo acompanhamento das atualizações/publicações pertinentes ao edital e seus prazos</w:t>
      </w:r>
      <w:r w:rsidR="00C90916" w:rsidRPr="005B6055">
        <w:rPr>
          <w:rFonts w:ascii="Arial" w:hAnsi="Arial" w:cs="Arial"/>
          <w:color w:val="000000"/>
        </w:rPr>
        <w:t xml:space="preserve"> nos canais formais de comunicação</w:t>
      </w:r>
      <w:r w:rsidRPr="005B6055">
        <w:rPr>
          <w:rFonts w:ascii="Arial" w:hAnsi="Arial" w:cs="Arial"/>
          <w:color w:val="000000"/>
        </w:rPr>
        <w:t>.</w:t>
      </w:r>
    </w:p>
    <w:p w14:paraId="50B83D65" w14:textId="7DBF9A28" w:rsidR="00607EFC" w:rsidRPr="005B6055" w:rsidRDefault="00607EFC"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7.7 As inscrições </w:t>
      </w:r>
      <w:r w:rsidR="00E91292" w:rsidRPr="005B6055">
        <w:rPr>
          <w:rFonts w:ascii="Arial" w:hAnsi="Arial" w:cs="Arial"/>
          <w:color w:val="000000"/>
        </w:rPr>
        <w:t>d</w:t>
      </w:r>
      <w:r w:rsidRPr="005B6055">
        <w:rPr>
          <w:rFonts w:ascii="Arial" w:hAnsi="Arial" w:cs="Arial"/>
          <w:color w:val="000000"/>
        </w:rPr>
        <w:t>este edital são gratuitas.</w:t>
      </w:r>
    </w:p>
    <w:p w14:paraId="5B7A8C1F" w14:textId="77777777" w:rsidR="00036BEC" w:rsidRPr="005B6055" w:rsidRDefault="00036BEC"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7.8 As propostas que apresentem quaisquer formas de preconceito de origem, raça, etnia, gênero, cor, idade ou outras formas de discriminação serão desclassificadas, com fundamento no disposto no </w:t>
      </w:r>
      <w:hyperlink r:id="rId7" w:anchor="art3iv" w:history="1">
        <w:r w:rsidRPr="005B6055">
          <w:rPr>
            <w:rFonts w:ascii="Arial" w:hAnsi="Arial" w:cs="Arial"/>
            <w:color w:val="000000"/>
          </w:rPr>
          <w:t>inciso IV do caput do art. 3º da Constituição,</w:t>
        </w:r>
      </w:hyperlink>
      <w:r w:rsidRPr="005B6055">
        <w:rPr>
          <w:rFonts w:ascii="Arial" w:hAnsi="Arial" w:cs="Arial"/>
          <w:color w:val="000000"/>
        </w:rPr>
        <w:t> garantidos o contraditório e a ampla defesa.</w:t>
      </w:r>
    </w:p>
    <w:p w14:paraId="4A3D1C9A" w14:textId="10C7CFAE" w:rsidR="00B109B6" w:rsidRPr="005B6055" w:rsidRDefault="00C9330C" w:rsidP="005B6055">
      <w:pPr>
        <w:pStyle w:val="textojustificado"/>
        <w:spacing w:before="120" w:beforeAutospacing="0" w:after="120" w:afterAutospacing="0" w:line="276" w:lineRule="auto"/>
        <w:ind w:left="120" w:right="120"/>
        <w:jc w:val="both"/>
        <w:rPr>
          <w:rStyle w:val="Forte"/>
          <w:rFonts w:ascii="Arial" w:hAnsi="Arial" w:cs="Arial"/>
          <w:b w:val="0"/>
          <w:bCs w:val="0"/>
          <w:color w:val="000000"/>
        </w:rPr>
      </w:pPr>
      <w:r w:rsidRPr="005B6055">
        <w:rPr>
          <w:rFonts w:ascii="Arial" w:hAnsi="Arial" w:cs="Arial"/>
          <w:color w:val="000000"/>
        </w:rPr>
        <w:t xml:space="preserve">7.9 </w:t>
      </w:r>
      <w:r w:rsidR="002A1C4B" w:rsidRPr="005B6055">
        <w:rPr>
          <w:rFonts w:ascii="Arial" w:hAnsi="Arial" w:cs="Arial"/>
          <w:color w:val="000000"/>
        </w:rPr>
        <w:t xml:space="preserve">Proponentes que não possuem nenhum grau de escolaridade, podem realizar a inscrição através de </w:t>
      </w:r>
      <w:r w:rsidR="00512F6C" w:rsidRPr="005B6055">
        <w:rPr>
          <w:rFonts w:ascii="Arial" w:hAnsi="Arial" w:cs="Arial"/>
          <w:color w:val="000000"/>
        </w:rPr>
        <w:t>gravação audiovisual, que deverá ser encaminhad</w:t>
      </w:r>
      <w:r w:rsidR="00CB7AC7" w:rsidRPr="005B6055">
        <w:rPr>
          <w:rFonts w:ascii="Arial" w:hAnsi="Arial" w:cs="Arial"/>
          <w:color w:val="000000"/>
        </w:rPr>
        <w:t>a</w:t>
      </w:r>
      <w:r w:rsidR="00512F6C" w:rsidRPr="005B6055">
        <w:rPr>
          <w:rFonts w:ascii="Arial" w:hAnsi="Arial" w:cs="Arial"/>
          <w:color w:val="000000"/>
        </w:rPr>
        <w:t xml:space="preserve"> para o e-mail </w:t>
      </w:r>
      <w:hyperlink r:id="rId8" w:history="1">
        <w:r w:rsidR="00FD1B44" w:rsidRPr="005B6055">
          <w:rPr>
            <w:rStyle w:val="Hyperlink"/>
            <w:rFonts w:ascii="Arial" w:hAnsi="Arial" w:cs="Arial"/>
          </w:rPr>
          <w:t>sec.cet@turvo.sc.gov.br</w:t>
        </w:r>
      </w:hyperlink>
      <w:r w:rsidR="00FD1B44" w:rsidRPr="005B6055">
        <w:rPr>
          <w:rFonts w:ascii="Arial" w:hAnsi="Arial" w:cs="Arial"/>
          <w:color w:val="000000"/>
        </w:rPr>
        <w:t>.</w:t>
      </w:r>
    </w:p>
    <w:p w14:paraId="18046615" w14:textId="77777777" w:rsidR="00B109B6" w:rsidRPr="005B6055" w:rsidRDefault="00B109B6" w:rsidP="00FF186D">
      <w:pPr>
        <w:pStyle w:val="textojustificado"/>
        <w:spacing w:before="120" w:beforeAutospacing="0" w:after="120" w:afterAutospacing="0"/>
        <w:ind w:left="120" w:right="120"/>
        <w:jc w:val="both"/>
        <w:rPr>
          <w:rStyle w:val="Forte"/>
          <w:rFonts w:ascii="Arial" w:hAnsi="Arial" w:cs="Arial"/>
          <w:color w:val="000000"/>
        </w:rPr>
      </w:pPr>
    </w:p>
    <w:p w14:paraId="7A9FEB22" w14:textId="257F1990"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8. PLANILHA ORÇAMENTÁRIA DOS PROJETOS </w:t>
      </w:r>
    </w:p>
    <w:p w14:paraId="640C61F9" w14:textId="690E68B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8.1 O proponente deve </w:t>
      </w:r>
      <w:r w:rsidR="00E91292" w:rsidRPr="005B6055">
        <w:rPr>
          <w:rFonts w:ascii="Arial" w:hAnsi="Arial" w:cs="Arial"/>
          <w:color w:val="000000"/>
        </w:rPr>
        <w:t>preencher a planilha orçamentária</w:t>
      </w:r>
      <w:r w:rsidR="00AA643F" w:rsidRPr="005B6055">
        <w:rPr>
          <w:rFonts w:ascii="Arial" w:hAnsi="Arial" w:cs="Arial"/>
          <w:color w:val="000000"/>
        </w:rPr>
        <w:t xml:space="preserve"> por categoria de despesas</w:t>
      </w:r>
      <w:r w:rsidR="00CB7AC7" w:rsidRPr="005B6055">
        <w:rPr>
          <w:rFonts w:ascii="Arial" w:hAnsi="Arial" w:cs="Arial"/>
          <w:color w:val="000000"/>
        </w:rPr>
        <w:t>,</w:t>
      </w:r>
      <w:r w:rsidR="00E91292" w:rsidRPr="005B6055">
        <w:rPr>
          <w:rFonts w:ascii="Arial" w:hAnsi="Arial" w:cs="Arial"/>
          <w:color w:val="000000"/>
        </w:rPr>
        <w:t xml:space="preserve"> presente no Formulário de Inscrição</w:t>
      </w:r>
      <w:r w:rsidRPr="005B6055">
        <w:rPr>
          <w:rFonts w:ascii="Arial" w:hAnsi="Arial" w:cs="Arial"/>
          <w:color w:val="000000"/>
        </w:rPr>
        <w:t>, informando como será utilizado o recurso financeiro recebido.</w:t>
      </w:r>
    </w:p>
    <w:p w14:paraId="4A177994"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8.2 A estimativa de custos do projeto será prevista por categorias, sem a necessidade de detalhamento por</w:t>
      </w:r>
      <w:r w:rsidRPr="005B6055">
        <w:rPr>
          <w:rFonts w:ascii="Arial" w:hAnsi="Arial" w:cs="Arial"/>
          <w:b/>
          <w:bCs/>
          <w:color w:val="000000"/>
        </w:rPr>
        <w:t xml:space="preserve"> item</w:t>
      </w:r>
      <w:r w:rsidRPr="005B6055">
        <w:rPr>
          <w:rFonts w:ascii="Arial" w:hAnsi="Arial" w:cs="Arial"/>
          <w:color w:val="000000"/>
        </w:rPr>
        <w:t xml:space="preserve"> de despesa, conforme § 1º do art. 24 do Decreto 11.453/2023.</w:t>
      </w:r>
    </w:p>
    <w:p w14:paraId="01A000BB"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8FDFF10" w14:textId="2780A62A" w:rsidR="00B109B6"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 xml:space="preserve">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w:t>
      </w:r>
      <w:r w:rsidR="003D791F" w:rsidRPr="005B6055">
        <w:rPr>
          <w:rFonts w:ascii="Arial" w:hAnsi="Arial" w:cs="Arial"/>
          <w:color w:val="000000"/>
        </w:rPr>
        <w:t xml:space="preserve">de </w:t>
      </w:r>
      <w:r w:rsidRPr="005B6055">
        <w:rPr>
          <w:rFonts w:ascii="Arial" w:hAnsi="Arial" w:cs="Arial"/>
          <w:color w:val="000000"/>
        </w:rPr>
        <w:t>comunidades quilombolas e tradicionais.</w:t>
      </w:r>
    </w:p>
    <w:p w14:paraId="2A3CCB32" w14:textId="47A61199" w:rsidR="00332324"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5CB2E0CE" w14:textId="77777777" w:rsidR="00332324"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8.6 Caso o proponente discorde dos valores glosados (vetados) poderá apresentar recurso na fase de mérito cultural, conforme dispõe o item </w:t>
      </w:r>
      <w:r w:rsidRPr="005B6055">
        <w:rPr>
          <w:rFonts w:ascii="Arial" w:hAnsi="Arial" w:cs="Arial"/>
          <w:color w:val="000000" w:themeColor="text1"/>
        </w:rPr>
        <w:t>12.8.</w:t>
      </w:r>
    </w:p>
    <w:p w14:paraId="55672975" w14:textId="77777777" w:rsidR="00332324" w:rsidRPr="005B6055" w:rsidRDefault="00332324"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8.7 O valor solicitado não poderá ser superior ao valor máximo destinado a cada projeto, conforme Anexo I do presente edital.</w:t>
      </w:r>
    </w:p>
    <w:p w14:paraId="29BCD79F"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4CA8B784"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9. ACESSIBILIDADE</w:t>
      </w:r>
    </w:p>
    <w:p w14:paraId="7F952B1A" w14:textId="462ECDF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9.1 Os projetos devem contar com medidas de acessibilidade física, atitudinal e comunicacional compatíveis com as características dos produtos resultantes do objeto, nos termos do disposto na </w:t>
      </w:r>
      <w:hyperlink r:id="rId9" w:tgtFrame="_blank" w:history="1">
        <w:r w:rsidRPr="005B6055">
          <w:rPr>
            <w:rStyle w:val="Hyperlink"/>
            <w:rFonts w:ascii="Arial" w:hAnsi="Arial" w:cs="Arial"/>
          </w:rPr>
          <w:t>Lei nº 13.146, de 6 de julho de 2015</w:t>
        </w:r>
      </w:hyperlink>
      <w:r w:rsidRPr="005B6055">
        <w:rPr>
          <w:rFonts w:ascii="Arial" w:hAnsi="Arial" w:cs="Arial"/>
          <w:color w:val="000000"/>
        </w:rPr>
        <w:t> (Lei Brasileira de Inclusão</w:t>
      </w:r>
      <w:r w:rsidR="00E91292" w:rsidRPr="005B6055">
        <w:rPr>
          <w:rFonts w:ascii="Arial" w:hAnsi="Arial" w:cs="Arial"/>
          <w:color w:val="000000"/>
        </w:rPr>
        <w:t xml:space="preserve"> da Pessoa com Deficiência</w:t>
      </w:r>
      <w:r w:rsidRPr="005B6055">
        <w:rPr>
          <w:rFonts w:ascii="Arial" w:hAnsi="Arial" w:cs="Arial"/>
          <w:color w:val="000000"/>
        </w:rPr>
        <w:t>), de modo a contemplar:</w:t>
      </w:r>
    </w:p>
    <w:p w14:paraId="18A370B8"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 - no aspecto comunicacional, recursos de acessibilidade para permitir o acesso de pessoas com deficiência intelectual, auditiva ou visual ao conteúdo dos produtos culturais gerados pelo projeto, pela iniciativa ou pelo espaço; e</w:t>
      </w:r>
    </w:p>
    <w:p w14:paraId="07D91A2B" w14:textId="39FD6EDE"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ECD96CC"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9.2 Especificamente para pessoas com deficiência, mecanismos de protagonismo e participação poderão ser concretizados também por meio das seguintes iniciativas, entre outras:</w:t>
      </w:r>
    </w:p>
    <w:p w14:paraId="201EEC46"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 - adaptação de espaços culturais com residências inclusivas;</w:t>
      </w:r>
    </w:p>
    <w:p w14:paraId="464FEE25" w14:textId="025BA5F1" w:rsidR="00B109B6"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II - utilização de tecnologias assistivas, ajudas técnicas e produtos com desenho universal;</w:t>
      </w:r>
    </w:p>
    <w:p w14:paraId="06A67648" w14:textId="532ED28B"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III - medidas de prevenção e erradicação de barreiras atitudinais;</w:t>
      </w:r>
    </w:p>
    <w:p w14:paraId="3B145BA2"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IV - contratação de serviços de assistência por acompanhante; ou</w:t>
      </w:r>
    </w:p>
    <w:p w14:paraId="170C2787"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V - oferta de ações de formação e capacitação acessíveis a pessoas com deficiência.</w:t>
      </w:r>
    </w:p>
    <w:p w14:paraId="2E6D9B12"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3DE2C6B3"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10. CONTRAPARTIDA</w:t>
      </w:r>
    </w:p>
    <w:p w14:paraId="4D4C6157" w14:textId="77777777" w:rsidR="007B6A3D" w:rsidRPr="005B6055" w:rsidRDefault="007B6A3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10.1 Os agentes culturais contemplados neste edital deverão garantir, como contrapartida, as seguintes medidas:</w:t>
      </w:r>
    </w:p>
    <w:p w14:paraId="063F2EAF" w14:textId="77777777" w:rsidR="007B6A3D" w:rsidRPr="005B6055" w:rsidRDefault="007B6A3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40EEAE84" w14:textId="77777777" w:rsidR="007B6A3D" w:rsidRPr="005B6055" w:rsidRDefault="007B6A3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 - sempre que possível, exibições com interação popular por meio da internet ou exibições públicas, quando aplicável, com distribuição gratuita de ingressos para os grupos referidos no item I, em intervalos regulares.</w:t>
      </w:r>
    </w:p>
    <w:p w14:paraId="7C053E0B" w14:textId="722DE37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t>10.</w:t>
      </w:r>
      <w:r w:rsidR="007B6A3D" w:rsidRPr="005B6055">
        <w:rPr>
          <w:rFonts w:ascii="Arial" w:hAnsi="Arial" w:cs="Arial"/>
          <w:color w:val="000000" w:themeColor="text1"/>
        </w:rPr>
        <w:t>2</w:t>
      </w:r>
      <w:r w:rsidRPr="005B6055">
        <w:rPr>
          <w:rFonts w:ascii="Arial" w:hAnsi="Arial" w:cs="Arial"/>
          <w:color w:val="000000" w:themeColor="text1"/>
        </w:rPr>
        <w:t xml:space="preserve"> As contrapartidas deverão ser informadas no Formulário de Inscrição e devem ser executadas até </w:t>
      </w:r>
      <w:r w:rsidR="0054050F" w:rsidRPr="005B6055">
        <w:rPr>
          <w:rFonts w:ascii="Arial" w:hAnsi="Arial" w:cs="Arial"/>
          <w:color w:val="000000" w:themeColor="text1"/>
        </w:rPr>
        <w:t>06 meses após o recebimento do recurso.</w:t>
      </w:r>
    </w:p>
    <w:p w14:paraId="702A27A0"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1C3F1A3E"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11. ETAPAS DO EDITAL</w:t>
      </w:r>
    </w:p>
    <w:p w14:paraId="3BDE6C67"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11.1 A seleção dos projetos submetidos a este Edital será composta das seguintes etapas:</w:t>
      </w:r>
    </w:p>
    <w:p w14:paraId="5EF187E1"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 - Análise de mérito cultural dos projetos: fase de análise do projeto realizada por comissão de seleção; e</w:t>
      </w:r>
    </w:p>
    <w:p w14:paraId="72F6A21F"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 - Habilitação: fase de análise dos documentos de habilitação do proponente, descritos no tópico 14.</w:t>
      </w:r>
    </w:p>
    <w:p w14:paraId="7AB661DD"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41D55CFC" w14:textId="343C0315"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12. ANÁLISE DE MÉRITO CULTURAL DOS PROJETOS </w:t>
      </w:r>
    </w:p>
    <w:p w14:paraId="75B7C544" w14:textId="6592BA76" w:rsidR="00B109B6"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12.1 Entende-se por “</w:t>
      </w:r>
      <w:proofErr w:type="spellStart"/>
      <w:r w:rsidRPr="005B6055">
        <w:rPr>
          <w:rFonts w:ascii="Arial" w:hAnsi="Arial" w:cs="Arial"/>
          <w:color w:val="000000"/>
        </w:rPr>
        <w:t>Análise</w:t>
      </w:r>
      <w:proofErr w:type="spellEnd"/>
      <w:r w:rsidRPr="005B6055">
        <w:rPr>
          <w:rFonts w:ascii="Arial" w:hAnsi="Arial" w:cs="Arial"/>
          <w:color w:val="000000"/>
        </w:rPr>
        <w:t xml:space="preserve"> de mérito cultural" a identificação, tanto individual quanto sobre seu contexto social, de aspectos relevantes dos projetos culturais, concorrentes em uma mesma categoria de apoio, realizada </w:t>
      </w:r>
      <w:r w:rsidRPr="005B6055">
        <w:rPr>
          <w:rFonts w:ascii="Arial" w:hAnsi="Arial" w:cs="Arial"/>
          <w:color w:val="000000"/>
        </w:rPr>
        <w:lastRenderedPageBreak/>
        <w:t xml:space="preserve">por meio da </w:t>
      </w:r>
      <w:r w:rsidR="00A92579" w:rsidRPr="005B6055">
        <w:rPr>
          <w:rFonts w:ascii="Arial" w:hAnsi="Arial" w:cs="Arial"/>
          <w:color w:val="000000"/>
        </w:rPr>
        <w:t>atribuição</w:t>
      </w:r>
      <w:r w:rsidRPr="005B6055">
        <w:rPr>
          <w:rFonts w:ascii="Arial" w:hAnsi="Arial" w:cs="Arial"/>
          <w:color w:val="000000"/>
        </w:rPr>
        <w:t xml:space="preserve"> fundamentada de notas aos critérios descritos neste edital.</w:t>
      </w:r>
    </w:p>
    <w:p w14:paraId="5BAAD0B3" w14:textId="036FDE82"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12.2 Por </w:t>
      </w:r>
      <w:proofErr w:type="spellStart"/>
      <w:r w:rsidRPr="005B6055">
        <w:rPr>
          <w:rFonts w:ascii="Arial" w:hAnsi="Arial" w:cs="Arial"/>
          <w:color w:val="000000"/>
        </w:rPr>
        <w:t>análise</w:t>
      </w:r>
      <w:proofErr w:type="spellEnd"/>
      <w:r w:rsidRPr="005B6055">
        <w:rPr>
          <w:rFonts w:ascii="Arial" w:hAnsi="Arial" w:cs="Arial"/>
          <w:color w:val="000000"/>
        </w:rPr>
        <w:t xml:space="preserve"> comparativa compreende-se a </w:t>
      </w:r>
      <w:proofErr w:type="spellStart"/>
      <w:r w:rsidRPr="005B6055">
        <w:rPr>
          <w:rFonts w:ascii="Arial" w:hAnsi="Arial" w:cs="Arial"/>
          <w:color w:val="000000"/>
        </w:rPr>
        <w:t>análise</w:t>
      </w:r>
      <w:proofErr w:type="spellEnd"/>
      <w:r w:rsidRPr="005B6055">
        <w:rPr>
          <w:rFonts w:ascii="Arial" w:hAnsi="Arial" w:cs="Arial"/>
          <w:color w:val="000000"/>
        </w:rPr>
        <w:t xml:space="preserve"> </w:t>
      </w:r>
      <w:proofErr w:type="spellStart"/>
      <w:r w:rsidRPr="005B6055">
        <w:rPr>
          <w:rFonts w:ascii="Arial" w:hAnsi="Arial" w:cs="Arial"/>
          <w:color w:val="000000"/>
        </w:rPr>
        <w:t>não</w:t>
      </w:r>
      <w:proofErr w:type="spellEnd"/>
      <w:r w:rsidRPr="005B6055">
        <w:rPr>
          <w:rFonts w:ascii="Arial" w:hAnsi="Arial" w:cs="Arial"/>
          <w:color w:val="000000"/>
        </w:rPr>
        <w:t xml:space="preserve"> apenas dos itens individuais de cada projeto, mas de suas propostas, impactos e </w:t>
      </w:r>
      <w:proofErr w:type="spellStart"/>
      <w:r w:rsidRPr="005B6055">
        <w:rPr>
          <w:rFonts w:ascii="Arial" w:hAnsi="Arial" w:cs="Arial"/>
          <w:color w:val="000000"/>
        </w:rPr>
        <w:t>relevância</w:t>
      </w:r>
      <w:proofErr w:type="spellEnd"/>
      <w:r w:rsidRPr="005B6055">
        <w:rPr>
          <w:rFonts w:ascii="Arial" w:hAnsi="Arial" w:cs="Arial"/>
          <w:color w:val="000000"/>
        </w:rPr>
        <w:t xml:space="preserve"> em </w:t>
      </w:r>
      <w:proofErr w:type="spellStart"/>
      <w:r w:rsidRPr="005B6055">
        <w:rPr>
          <w:rFonts w:ascii="Arial" w:hAnsi="Arial" w:cs="Arial"/>
          <w:color w:val="000000"/>
        </w:rPr>
        <w:t>relação</w:t>
      </w:r>
      <w:proofErr w:type="spellEnd"/>
      <w:r w:rsidRPr="005B6055">
        <w:rPr>
          <w:rFonts w:ascii="Arial" w:hAnsi="Arial" w:cs="Arial"/>
          <w:color w:val="000000"/>
        </w:rPr>
        <w:t xml:space="preserve"> aos outros projetos inscritos na mesma categoria. A </w:t>
      </w:r>
      <w:proofErr w:type="spellStart"/>
      <w:r w:rsidRPr="005B6055">
        <w:rPr>
          <w:rFonts w:ascii="Arial" w:hAnsi="Arial" w:cs="Arial"/>
          <w:color w:val="000000"/>
        </w:rPr>
        <w:t>pontuação</w:t>
      </w:r>
      <w:proofErr w:type="spellEnd"/>
      <w:r w:rsidRPr="005B6055">
        <w:rPr>
          <w:rFonts w:ascii="Arial" w:hAnsi="Arial" w:cs="Arial"/>
          <w:color w:val="000000"/>
        </w:rPr>
        <w:t xml:space="preserve"> de cada projeto é </w:t>
      </w:r>
      <w:proofErr w:type="spellStart"/>
      <w:r w:rsidRPr="005B6055">
        <w:rPr>
          <w:rFonts w:ascii="Arial" w:hAnsi="Arial" w:cs="Arial"/>
          <w:color w:val="000000"/>
        </w:rPr>
        <w:t>atribuída</w:t>
      </w:r>
      <w:proofErr w:type="spellEnd"/>
      <w:r w:rsidRPr="005B6055">
        <w:rPr>
          <w:rFonts w:ascii="Arial" w:hAnsi="Arial" w:cs="Arial"/>
          <w:color w:val="000000"/>
        </w:rPr>
        <w:t xml:space="preserve"> em </w:t>
      </w:r>
      <w:proofErr w:type="spellStart"/>
      <w:r w:rsidRPr="005B6055">
        <w:rPr>
          <w:rFonts w:ascii="Arial" w:hAnsi="Arial" w:cs="Arial"/>
          <w:color w:val="000000"/>
        </w:rPr>
        <w:t>função</w:t>
      </w:r>
      <w:proofErr w:type="spellEnd"/>
      <w:r w:rsidRPr="005B6055">
        <w:rPr>
          <w:rFonts w:ascii="Arial" w:hAnsi="Arial" w:cs="Arial"/>
          <w:color w:val="000000"/>
        </w:rPr>
        <w:t xml:space="preserve"> desta </w:t>
      </w:r>
      <w:proofErr w:type="spellStart"/>
      <w:r w:rsidRPr="005B6055">
        <w:rPr>
          <w:rFonts w:ascii="Arial" w:hAnsi="Arial" w:cs="Arial"/>
          <w:color w:val="000000"/>
        </w:rPr>
        <w:t>comparação</w:t>
      </w:r>
      <w:proofErr w:type="spellEnd"/>
      <w:r w:rsidRPr="005B6055">
        <w:rPr>
          <w:rFonts w:ascii="Arial" w:hAnsi="Arial" w:cs="Arial"/>
          <w:color w:val="000000"/>
        </w:rPr>
        <w:t>.</w:t>
      </w:r>
    </w:p>
    <w:p w14:paraId="43155AFD" w14:textId="65F71DDF" w:rsidR="00FF186D" w:rsidRPr="005B6055" w:rsidRDefault="00FF186D" w:rsidP="005B6055">
      <w:pPr>
        <w:spacing w:line="276" w:lineRule="auto"/>
        <w:ind w:left="142"/>
        <w:jc w:val="both"/>
        <w:rPr>
          <w:rFonts w:ascii="Arial" w:eastAsia="Calibri" w:hAnsi="Arial" w:cs="Arial"/>
          <w:kern w:val="0"/>
          <w:sz w:val="24"/>
          <w:szCs w:val="24"/>
          <w:lang w:eastAsia="pt-BR"/>
          <w14:ligatures w14:val="none"/>
        </w:rPr>
      </w:pPr>
      <w:r w:rsidRPr="005B6055">
        <w:rPr>
          <w:rFonts w:ascii="Arial" w:hAnsi="Arial" w:cs="Arial"/>
          <w:color w:val="000000"/>
          <w:sz w:val="24"/>
          <w:szCs w:val="24"/>
        </w:rPr>
        <w:t>12.3 A análise dos projetos culturais será realizada por comiss</w:t>
      </w:r>
      <w:r w:rsidR="004854B2" w:rsidRPr="005B6055">
        <w:rPr>
          <w:rFonts w:ascii="Arial" w:hAnsi="Arial" w:cs="Arial"/>
          <w:color w:val="000000"/>
          <w:sz w:val="24"/>
          <w:szCs w:val="24"/>
        </w:rPr>
        <w:t xml:space="preserve">ão </w:t>
      </w:r>
      <w:r w:rsidRPr="005B6055">
        <w:rPr>
          <w:rFonts w:ascii="Arial" w:hAnsi="Arial" w:cs="Arial"/>
          <w:color w:val="000000"/>
          <w:sz w:val="24"/>
          <w:szCs w:val="24"/>
        </w:rPr>
        <w:t>de seleção</w:t>
      </w:r>
      <w:r w:rsidR="00D55D61" w:rsidRPr="005B6055">
        <w:rPr>
          <w:rFonts w:ascii="Arial" w:hAnsi="Arial" w:cs="Arial"/>
          <w:color w:val="000000"/>
          <w:sz w:val="24"/>
          <w:szCs w:val="24"/>
        </w:rPr>
        <w:t xml:space="preserve"> </w:t>
      </w:r>
      <w:r w:rsidRPr="005B6055">
        <w:rPr>
          <w:rFonts w:ascii="Arial" w:hAnsi="Arial" w:cs="Arial"/>
          <w:color w:val="000000"/>
          <w:sz w:val="24"/>
          <w:szCs w:val="24"/>
        </w:rPr>
        <w:t>formada por</w:t>
      </w:r>
      <w:r w:rsidR="0080685C" w:rsidRPr="005B6055">
        <w:rPr>
          <w:rFonts w:ascii="Arial" w:eastAsia="Calibri" w:hAnsi="Arial" w:cs="Arial"/>
          <w:kern w:val="0"/>
          <w:sz w:val="24"/>
          <w:szCs w:val="24"/>
          <w:lang w:eastAsia="pt-BR"/>
          <w14:ligatures w14:val="none"/>
        </w:rPr>
        <w:t xml:space="preserve"> </w:t>
      </w:r>
      <w:r w:rsidR="00A92579" w:rsidRPr="005B6055">
        <w:rPr>
          <w:rFonts w:ascii="Arial" w:eastAsia="Calibri" w:hAnsi="Arial" w:cs="Arial"/>
          <w:kern w:val="0"/>
          <w:sz w:val="24"/>
          <w:szCs w:val="24"/>
          <w:lang w:eastAsia="pt-BR"/>
          <w14:ligatures w14:val="none"/>
        </w:rPr>
        <w:t>um</w:t>
      </w:r>
      <w:r w:rsidR="0080685C" w:rsidRPr="005B6055">
        <w:rPr>
          <w:rFonts w:ascii="Arial" w:eastAsia="Calibri" w:hAnsi="Arial" w:cs="Arial"/>
          <w:kern w:val="0"/>
          <w:sz w:val="24"/>
          <w:szCs w:val="24"/>
          <w:lang w:eastAsia="pt-BR"/>
          <w14:ligatures w14:val="none"/>
        </w:rPr>
        <w:t xml:space="preserve"> membro</w:t>
      </w:r>
      <w:r w:rsidR="00A92579" w:rsidRPr="005B6055">
        <w:rPr>
          <w:rFonts w:ascii="Arial" w:eastAsia="Calibri" w:hAnsi="Arial" w:cs="Arial"/>
          <w:kern w:val="0"/>
          <w:sz w:val="24"/>
          <w:szCs w:val="24"/>
          <w:lang w:eastAsia="pt-BR"/>
          <w14:ligatures w14:val="none"/>
        </w:rPr>
        <w:t xml:space="preserve"> </w:t>
      </w:r>
      <w:r w:rsidR="0080685C" w:rsidRPr="005B6055">
        <w:rPr>
          <w:rFonts w:ascii="Arial" w:eastAsia="Calibri" w:hAnsi="Arial" w:cs="Arial"/>
          <w:kern w:val="0"/>
          <w:sz w:val="24"/>
          <w:szCs w:val="24"/>
          <w:lang w:eastAsia="pt-BR"/>
          <w14:ligatures w14:val="none"/>
        </w:rPr>
        <w:t>da Secretaria Municipal de Cultura</w:t>
      </w:r>
      <w:r w:rsidR="00A92579" w:rsidRPr="005B6055">
        <w:rPr>
          <w:rFonts w:ascii="Arial" w:eastAsia="Calibri" w:hAnsi="Arial" w:cs="Arial"/>
          <w:kern w:val="0"/>
          <w:sz w:val="24"/>
          <w:szCs w:val="24"/>
          <w:lang w:eastAsia="pt-BR"/>
          <w14:ligatures w14:val="none"/>
        </w:rPr>
        <w:t>, Esporte e Turismo</w:t>
      </w:r>
      <w:r w:rsidR="0080685C" w:rsidRPr="005B6055">
        <w:rPr>
          <w:rFonts w:ascii="Arial" w:eastAsia="Calibri" w:hAnsi="Arial" w:cs="Arial"/>
          <w:kern w:val="0"/>
          <w:sz w:val="24"/>
          <w:szCs w:val="24"/>
          <w:lang w:eastAsia="pt-BR"/>
          <w14:ligatures w14:val="none"/>
        </w:rPr>
        <w:t xml:space="preserve">, </w:t>
      </w:r>
      <w:r w:rsidR="00A92579" w:rsidRPr="005B6055">
        <w:rPr>
          <w:rFonts w:ascii="Arial" w:eastAsia="Calibri" w:hAnsi="Arial" w:cs="Arial"/>
          <w:kern w:val="0"/>
          <w:sz w:val="24"/>
          <w:szCs w:val="24"/>
          <w:lang w:eastAsia="pt-BR"/>
          <w14:ligatures w14:val="none"/>
        </w:rPr>
        <w:t>dois</w:t>
      </w:r>
      <w:r w:rsidR="0080685C" w:rsidRPr="005B6055">
        <w:rPr>
          <w:rFonts w:ascii="Arial" w:eastAsia="Calibri" w:hAnsi="Arial" w:cs="Arial"/>
          <w:kern w:val="0"/>
          <w:sz w:val="24"/>
          <w:szCs w:val="24"/>
          <w:lang w:eastAsia="pt-BR"/>
          <w14:ligatures w14:val="none"/>
        </w:rPr>
        <w:t xml:space="preserve"> membro</w:t>
      </w:r>
      <w:r w:rsidR="00A92579" w:rsidRPr="005B6055">
        <w:rPr>
          <w:rFonts w:ascii="Arial" w:eastAsia="Calibri" w:hAnsi="Arial" w:cs="Arial"/>
          <w:kern w:val="0"/>
          <w:sz w:val="24"/>
          <w:szCs w:val="24"/>
          <w:lang w:eastAsia="pt-BR"/>
          <w14:ligatures w14:val="none"/>
        </w:rPr>
        <w:t>s</w:t>
      </w:r>
      <w:r w:rsidR="0080685C" w:rsidRPr="005B6055">
        <w:rPr>
          <w:rFonts w:ascii="Arial" w:eastAsia="Calibri" w:hAnsi="Arial" w:cs="Arial"/>
          <w:kern w:val="0"/>
          <w:sz w:val="24"/>
          <w:szCs w:val="24"/>
          <w:lang w:eastAsia="pt-BR"/>
          <w14:ligatures w14:val="none"/>
        </w:rPr>
        <w:t xml:space="preserve"> da Secretaria Municipal de Educação, um membro da Secretaria Municipal de Administração e Finanças</w:t>
      </w:r>
      <w:r w:rsidR="00A92579" w:rsidRPr="005B6055">
        <w:rPr>
          <w:rFonts w:ascii="Arial" w:eastAsia="Calibri" w:hAnsi="Arial" w:cs="Arial"/>
          <w:kern w:val="0"/>
          <w:sz w:val="24"/>
          <w:szCs w:val="24"/>
          <w:lang w:eastAsia="pt-BR"/>
          <w14:ligatures w14:val="none"/>
        </w:rPr>
        <w:t xml:space="preserve"> e um</w:t>
      </w:r>
      <w:r w:rsidR="0080685C" w:rsidRPr="005B6055">
        <w:rPr>
          <w:rFonts w:ascii="Arial" w:eastAsia="Calibri" w:hAnsi="Arial" w:cs="Arial"/>
          <w:kern w:val="0"/>
          <w:sz w:val="24"/>
          <w:szCs w:val="24"/>
          <w:lang w:eastAsia="pt-BR"/>
          <w14:ligatures w14:val="none"/>
        </w:rPr>
        <w:t xml:space="preserve"> membro do Conselho </w:t>
      </w:r>
      <w:r w:rsidR="00A92579" w:rsidRPr="005B6055">
        <w:rPr>
          <w:rFonts w:ascii="Arial" w:eastAsia="Calibri" w:hAnsi="Arial" w:cs="Arial"/>
          <w:kern w:val="0"/>
          <w:sz w:val="24"/>
          <w:szCs w:val="24"/>
          <w:lang w:eastAsia="pt-BR"/>
          <w14:ligatures w14:val="none"/>
        </w:rPr>
        <w:t>de Cultura do Município.</w:t>
      </w:r>
    </w:p>
    <w:p w14:paraId="5D31C4A7" w14:textId="0A21903D"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FF0000"/>
        </w:rPr>
      </w:pPr>
      <w:r w:rsidRPr="005B6055">
        <w:rPr>
          <w:rFonts w:ascii="Arial" w:hAnsi="Arial" w:cs="Arial"/>
          <w:color w:val="000000"/>
        </w:rPr>
        <w:t>12.4 A Comissão de Seleção será coordenada p</w:t>
      </w:r>
      <w:r w:rsidR="00394691" w:rsidRPr="005B6055">
        <w:rPr>
          <w:rFonts w:ascii="Arial" w:hAnsi="Arial" w:cs="Arial"/>
          <w:color w:val="000000"/>
        </w:rPr>
        <w:t>elo Secretário Municipal de Cultura</w:t>
      </w:r>
      <w:r w:rsidR="00A92579" w:rsidRPr="005B6055">
        <w:rPr>
          <w:rFonts w:ascii="Arial" w:hAnsi="Arial" w:cs="Arial"/>
          <w:color w:val="000000"/>
        </w:rPr>
        <w:t>, Esporte e Turismo</w:t>
      </w:r>
      <w:r w:rsidR="00394691" w:rsidRPr="005B6055">
        <w:rPr>
          <w:rFonts w:ascii="Arial" w:hAnsi="Arial" w:cs="Arial"/>
          <w:color w:val="000000"/>
        </w:rPr>
        <w:t>.</w:t>
      </w:r>
    </w:p>
    <w:p w14:paraId="6614C903" w14:textId="444B495E"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rPr>
      </w:pPr>
      <w:proofErr w:type="gramStart"/>
      <w:r w:rsidRPr="005B6055">
        <w:rPr>
          <w:rFonts w:ascii="Arial" w:hAnsi="Arial" w:cs="Arial"/>
          <w:color w:val="000000"/>
        </w:rPr>
        <w:t>12.5  Os</w:t>
      </w:r>
      <w:proofErr w:type="gramEnd"/>
      <w:r w:rsidRPr="005B6055">
        <w:rPr>
          <w:rFonts w:ascii="Arial" w:hAnsi="Arial" w:cs="Arial"/>
          <w:color w:val="000000"/>
        </w:rPr>
        <w:t xml:space="preserve"> membros da comissão de seleção</w:t>
      </w:r>
      <w:r w:rsidR="00394691" w:rsidRPr="005B6055">
        <w:rPr>
          <w:rFonts w:ascii="Arial" w:hAnsi="Arial" w:cs="Arial"/>
          <w:color w:val="000000"/>
        </w:rPr>
        <w:t xml:space="preserve"> </w:t>
      </w:r>
      <w:r w:rsidRPr="005B6055">
        <w:rPr>
          <w:rFonts w:ascii="Arial" w:hAnsi="Arial" w:cs="Arial"/>
          <w:color w:val="000000"/>
        </w:rPr>
        <w:t>ficam impedidos de participar da apreciação de projetos e iniciativas que estiverem em processo de avaliação nos quais:</w:t>
      </w:r>
    </w:p>
    <w:p w14:paraId="4721C797" w14:textId="77777777"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 - tenham interesse direto na matéria;</w:t>
      </w:r>
    </w:p>
    <w:p w14:paraId="06053EE0" w14:textId="77777777"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 - tenham participado como colaborador na elaboração do projeto ou tenham participado da instituição proponente nos últimos dois anos, ou se tais situações ocorrem quanto ao cônjuge, companheiro ou parente e afins até o terceiro grau; e</w:t>
      </w:r>
    </w:p>
    <w:p w14:paraId="74236493" w14:textId="77777777"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III - estejam litigando judicial ou administrativamente com o proponente ou com respectivo cônjuge ou companheiro.</w:t>
      </w:r>
    </w:p>
    <w:p w14:paraId="0C569205" w14:textId="2AD35BE5"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12.6 O membro da comissão que incorrer em impedimento deve comunicar o fato à referida Comissão, abstendo-se de atuar, sob pena de nulidade dos atos que praticar.</w:t>
      </w:r>
    </w:p>
    <w:p w14:paraId="7DF4CD72" w14:textId="294D2E88"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12.</w:t>
      </w:r>
      <w:r w:rsidR="00E91292" w:rsidRPr="005B6055">
        <w:rPr>
          <w:rFonts w:ascii="Arial" w:hAnsi="Arial" w:cs="Arial"/>
          <w:color w:val="000000"/>
        </w:rPr>
        <w:t>7</w:t>
      </w:r>
      <w:r w:rsidRPr="005B6055">
        <w:rPr>
          <w:rFonts w:ascii="Arial" w:hAnsi="Arial" w:cs="Arial"/>
          <w:color w:val="000000"/>
        </w:rPr>
        <w:t xml:space="preserve"> Para esta </w:t>
      </w:r>
      <w:proofErr w:type="spellStart"/>
      <w:r w:rsidRPr="005B6055">
        <w:rPr>
          <w:rFonts w:ascii="Arial" w:hAnsi="Arial" w:cs="Arial"/>
          <w:color w:val="000000"/>
        </w:rPr>
        <w:t>seleção</w:t>
      </w:r>
      <w:proofErr w:type="spellEnd"/>
      <w:r w:rsidRPr="005B6055">
        <w:rPr>
          <w:rFonts w:ascii="Arial" w:hAnsi="Arial" w:cs="Arial"/>
          <w:color w:val="000000"/>
        </w:rPr>
        <w:t xml:space="preserve"> </w:t>
      </w:r>
      <w:proofErr w:type="spellStart"/>
      <w:r w:rsidRPr="005B6055">
        <w:rPr>
          <w:rFonts w:ascii="Arial" w:hAnsi="Arial" w:cs="Arial"/>
          <w:color w:val="000000"/>
        </w:rPr>
        <w:t>serão</w:t>
      </w:r>
      <w:proofErr w:type="spellEnd"/>
      <w:r w:rsidRPr="005B6055">
        <w:rPr>
          <w:rFonts w:ascii="Arial" w:hAnsi="Arial" w:cs="Arial"/>
          <w:color w:val="000000"/>
        </w:rPr>
        <w:t xml:space="preserve"> considerados os critérios de </w:t>
      </w:r>
      <w:proofErr w:type="spellStart"/>
      <w:r w:rsidRPr="005B6055">
        <w:rPr>
          <w:rFonts w:ascii="Arial" w:hAnsi="Arial" w:cs="Arial"/>
          <w:color w:val="000000"/>
        </w:rPr>
        <w:t>pontuação</w:t>
      </w:r>
      <w:proofErr w:type="spellEnd"/>
      <w:r w:rsidRPr="005B6055">
        <w:rPr>
          <w:rFonts w:ascii="Arial" w:hAnsi="Arial" w:cs="Arial"/>
          <w:color w:val="000000"/>
        </w:rPr>
        <w:t xml:space="preserve"> estabelecidos no Anexo I</w:t>
      </w:r>
      <w:r w:rsidR="00E91292" w:rsidRPr="005B6055">
        <w:rPr>
          <w:rFonts w:ascii="Arial" w:hAnsi="Arial" w:cs="Arial"/>
          <w:color w:val="000000"/>
        </w:rPr>
        <w:t>II</w:t>
      </w:r>
      <w:r w:rsidRPr="005B6055">
        <w:rPr>
          <w:rFonts w:ascii="Arial" w:hAnsi="Arial" w:cs="Arial"/>
          <w:color w:val="000000"/>
        </w:rPr>
        <w:t>.</w:t>
      </w:r>
    </w:p>
    <w:p w14:paraId="337A8447" w14:textId="569ECA7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12.</w:t>
      </w:r>
      <w:r w:rsidR="00E91292" w:rsidRPr="005B6055">
        <w:rPr>
          <w:rFonts w:ascii="Arial" w:hAnsi="Arial" w:cs="Arial"/>
          <w:color w:val="000000"/>
        </w:rPr>
        <w:t>8</w:t>
      </w:r>
      <w:r w:rsidRPr="005B6055">
        <w:rPr>
          <w:rFonts w:ascii="Arial" w:hAnsi="Arial" w:cs="Arial"/>
          <w:color w:val="000000"/>
        </w:rPr>
        <w:t xml:space="preserve"> Contra a decisão da fase de mérito cultural, caberá recurso destinado a</w:t>
      </w:r>
      <w:r w:rsidR="004D057A" w:rsidRPr="005B6055">
        <w:rPr>
          <w:rFonts w:ascii="Arial" w:hAnsi="Arial" w:cs="Arial"/>
          <w:color w:val="000000"/>
        </w:rPr>
        <w:t xml:space="preserve"> Comissão Avaliadora.</w:t>
      </w:r>
    </w:p>
    <w:p w14:paraId="7E3166FD" w14:textId="12541E00"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t>12.</w:t>
      </w:r>
      <w:r w:rsidR="00E91292" w:rsidRPr="005B6055">
        <w:rPr>
          <w:rFonts w:ascii="Arial" w:hAnsi="Arial" w:cs="Arial"/>
          <w:color w:val="000000" w:themeColor="text1"/>
        </w:rPr>
        <w:t>9</w:t>
      </w:r>
      <w:r w:rsidRPr="005B6055">
        <w:rPr>
          <w:rFonts w:ascii="Arial" w:hAnsi="Arial" w:cs="Arial"/>
          <w:color w:val="000000" w:themeColor="text1"/>
        </w:rPr>
        <w:t xml:space="preserve"> Os recursos de que tratam o item 12.</w:t>
      </w:r>
      <w:r w:rsidR="00E91292" w:rsidRPr="005B6055">
        <w:rPr>
          <w:rFonts w:ascii="Arial" w:hAnsi="Arial" w:cs="Arial"/>
          <w:color w:val="000000" w:themeColor="text1"/>
        </w:rPr>
        <w:t>8</w:t>
      </w:r>
      <w:r w:rsidRPr="005B6055">
        <w:rPr>
          <w:rFonts w:ascii="Arial" w:hAnsi="Arial" w:cs="Arial"/>
          <w:color w:val="000000" w:themeColor="text1"/>
        </w:rPr>
        <w:t xml:space="preserve"> deverão ser apresentados no prazo de </w:t>
      </w:r>
      <w:r w:rsidR="007F72B0" w:rsidRPr="005B6055">
        <w:rPr>
          <w:rFonts w:ascii="Arial" w:hAnsi="Arial" w:cs="Arial"/>
          <w:color w:val="000000" w:themeColor="text1"/>
        </w:rPr>
        <w:t>03 (três) dias</w:t>
      </w:r>
      <w:r w:rsidR="00502ABD" w:rsidRPr="005B6055">
        <w:rPr>
          <w:rFonts w:ascii="Arial" w:hAnsi="Arial" w:cs="Arial"/>
          <w:color w:val="000000" w:themeColor="text1"/>
        </w:rPr>
        <w:t xml:space="preserve"> úteis</w:t>
      </w:r>
      <w:r w:rsidR="007F72B0" w:rsidRPr="005B6055">
        <w:rPr>
          <w:rFonts w:ascii="Arial" w:hAnsi="Arial" w:cs="Arial"/>
          <w:color w:val="000000" w:themeColor="text1"/>
        </w:rPr>
        <w:t xml:space="preserve"> </w:t>
      </w:r>
      <w:r w:rsidRPr="005B6055">
        <w:rPr>
          <w:rFonts w:ascii="Arial" w:hAnsi="Arial" w:cs="Arial"/>
          <w:color w:val="000000" w:themeColor="text1"/>
        </w:rPr>
        <w:t>a contar da publicação do resultado, considerando-se para início da contagem o primeiro dia útil posterior à publicação.</w:t>
      </w:r>
    </w:p>
    <w:p w14:paraId="4848F7E3" w14:textId="76B09832"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t>12.</w:t>
      </w:r>
      <w:r w:rsidR="004854B2" w:rsidRPr="005B6055">
        <w:rPr>
          <w:rFonts w:ascii="Arial" w:hAnsi="Arial" w:cs="Arial"/>
          <w:color w:val="000000" w:themeColor="text1"/>
        </w:rPr>
        <w:t>1</w:t>
      </w:r>
      <w:r w:rsidR="00E91292" w:rsidRPr="005B6055">
        <w:rPr>
          <w:rFonts w:ascii="Arial" w:hAnsi="Arial" w:cs="Arial"/>
          <w:color w:val="000000" w:themeColor="text1"/>
        </w:rPr>
        <w:t>0</w:t>
      </w:r>
      <w:r w:rsidRPr="005B6055">
        <w:rPr>
          <w:rFonts w:ascii="Arial" w:hAnsi="Arial" w:cs="Arial"/>
          <w:color w:val="000000" w:themeColor="text1"/>
        </w:rPr>
        <w:t xml:space="preserve"> Os recursos apresentados após o prazo não serão avaliados. </w:t>
      </w:r>
    </w:p>
    <w:p w14:paraId="325AA299" w14:textId="793BAEF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lastRenderedPageBreak/>
        <w:t>12.1</w:t>
      </w:r>
      <w:r w:rsidR="00E91292" w:rsidRPr="005B6055">
        <w:rPr>
          <w:rFonts w:ascii="Arial" w:hAnsi="Arial" w:cs="Arial"/>
          <w:color w:val="000000" w:themeColor="text1"/>
        </w:rPr>
        <w:t>1</w:t>
      </w:r>
      <w:r w:rsidRPr="005B6055">
        <w:rPr>
          <w:rFonts w:ascii="Arial" w:hAnsi="Arial" w:cs="Arial"/>
          <w:color w:val="000000" w:themeColor="text1"/>
        </w:rPr>
        <w:t xml:space="preserve"> Após o julgamento dos recursos, o resultado final da análise de mérito cultural será divulgado </w:t>
      </w:r>
      <w:r w:rsidR="003A3DD9" w:rsidRPr="005B6055">
        <w:rPr>
          <w:rFonts w:ascii="Arial" w:hAnsi="Arial" w:cs="Arial"/>
          <w:color w:val="000000" w:themeColor="text1"/>
        </w:rPr>
        <w:t xml:space="preserve">no Site Oficial do Município </w:t>
      </w:r>
      <w:hyperlink r:id="rId10" w:history="1">
        <w:r w:rsidR="00502ABD" w:rsidRPr="005B6055">
          <w:rPr>
            <w:rStyle w:val="Hyperlink"/>
            <w:rFonts w:ascii="Arial" w:hAnsi="Arial" w:cs="Arial"/>
          </w:rPr>
          <w:t>www.turvo.sc.gov.br</w:t>
        </w:r>
      </w:hyperlink>
      <w:r w:rsidR="003A3DD9" w:rsidRPr="005B6055">
        <w:rPr>
          <w:rFonts w:ascii="Arial" w:hAnsi="Arial" w:cs="Arial"/>
          <w:color w:val="000000" w:themeColor="text1"/>
        </w:rPr>
        <w:t xml:space="preserve"> </w:t>
      </w:r>
    </w:p>
    <w:p w14:paraId="5A1C86F8"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657DDE0E" w14:textId="77777777" w:rsidR="00B109B6" w:rsidRPr="005B6055" w:rsidRDefault="00B109B6" w:rsidP="00FF186D">
      <w:pPr>
        <w:pStyle w:val="textojustificado"/>
        <w:spacing w:before="120" w:beforeAutospacing="0" w:after="120" w:afterAutospacing="0"/>
        <w:ind w:left="120" w:right="120"/>
        <w:jc w:val="both"/>
        <w:rPr>
          <w:rStyle w:val="Forte"/>
          <w:rFonts w:ascii="Arial" w:hAnsi="Arial" w:cs="Arial"/>
          <w:color w:val="000000"/>
        </w:rPr>
      </w:pPr>
    </w:p>
    <w:p w14:paraId="6B6AF268" w14:textId="77777777" w:rsidR="00B109B6" w:rsidRPr="005B6055" w:rsidRDefault="00B109B6" w:rsidP="00FF186D">
      <w:pPr>
        <w:pStyle w:val="textojustificado"/>
        <w:spacing w:before="120" w:beforeAutospacing="0" w:after="120" w:afterAutospacing="0"/>
        <w:ind w:left="120" w:right="120"/>
        <w:jc w:val="both"/>
        <w:rPr>
          <w:rStyle w:val="Forte"/>
          <w:rFonts w:ascii="Arial" w:hAnsi="Arial" w:cs="Arial"/>
          <w:color w:val="000000"/>
        </w:rPr>
      </w:pPr>
    </w:p>
    <w:p w14:paraId="1372CB90" w14:textId="28BCBB52"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13. REMANEJAMENTO DOS RECURSOS</w:t>
      </w:r>
    </w:p>
    <w:p w14:paraId="06A22B23" w14:textId="23A85B7E"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13.1 Caso alguma categoria não tenha todas as vagas preenchidas, os recursos que seriam inicialmente desta categoria poderão ser remanejados para outra categoria</w:t>
      </w:r>
      <w:r w:rsidR="000C0E1E" w:rsidRPr="005B6055">
        <w:rPr>
          <w:rFonts w:ascii="Arial" w:hAnsi="Arial" w:cs="Arial"/>
          <w:color w:val="000000"/>
        </w:rPr>
        <w:t xml:space="preserve"> </w:t>
      </w:r>
      <w:r w:rsidR="00712716" w:rsidRPr="005B6055">
        <w:rPr>
          <w:rFonts w:ascii="Arial" w:hAnsi="Arial" w:cs="Arial"/>
          <w:color w:val="000000"/>
        </w:rPr>
        <w:t>com maior número de inscritos.</w:t>
      </w:r>
    </w:p>
    <w:p w14:paraId="165D929E"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13.2 Caso não sejam preenchidas todas as vagas deste edital, os recursos remanescentes poderão ser utilizados em outro edital de Audiovisual.</w:t>
      </w:r>
    </w:p>
    <w:p w14:paraId="1ECE7405"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71459544"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​​14. ETAPA DE HABILITAÇÃO </w:t>
      </w:r>
    </w:p>
    <w:p w14:paraId="157C4D6A" w14:textId="54C3177B"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t>14.1 Finalizada a etapa de análise de mérito cultural, o proponente do projeto contemplado deverá, no prazo de </w:t>
      </w:r>
      <w:r w:rsidR="00F145C2" w:rsidRPr="005B6055">
        <w:rPr>
          <w:rFonts w:ascii="Arial" w:hAnsi="Arial" w:cs="Arial"/>
          <w:color w:val="000000" w:themeColor="text1"/>
        </w:rPr>
        <w:t>03 (três) dias úteis após a publicação do resultado</w:t>
      </w:r>
      <w:r w:rsidRPr="005B6055">
        <w:rPr>
          <w:rFonts w:ascii="Arial" w:hAnsi="Arial" w:cs="Arial"/>
          <w:color w:val="000000" w:themeColor="text1"/>
        </w:rPr>
        <w:t xml:space="preserve">, apresentar os seguintes documentos, conforme sua natureza </w:t>
      </w:r>
      <w:proofErr w:type="spellStart"/>
      <w:r w:rsidRPr="005B6055">
        <w:rPr>
          <w:rFonts w:ascii="Arial" w:hAnsi="Arial" w:cs="Arial"/>
          <w:color w:val="000000" w:themeColor="text1"/>
        </w:rPr>
        <w:t>jurídica</w:t>
      </w:r>
      <w:proofErr w:type="spellEnd"/>
      <w:r w:rsidRPr="005B6055">
        <w:rPr>
          <w:rFonts w:ascii="Arial" w:hAnsi="Arial" w:cs="Arial"/>
          <w:color w:val="000000" w:themeColor="text1"/>
        </w:rPr>
        <w:t>:</w:t>
      </w:r>
    </w:p>
    <w:p w14:paraId="00AC8E4F" w14:textId="77777777" w:rsidR="00607EFC"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14.1.1 PESSOA FÍSICA</w:t>
      </w:r>
    </w:p>
    <w:p w14:paraId="5CB28AC9" w14:textId="4AB7BE31"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 -  certidões negativas de </w:t>
      </w:r>
      <w:proofErr w:type="spellStart"/>
      <w:r w:rsidRPr="005B6055">
        <w:rPr>
          <w:rFonts w:ascii="Arial" w:hAnsi="Arial" w:cs="Arial"/>
          <w:color w:val="000000"/>
        </w:rPr>
        <w:t>débitos</w:t>
      </w:r>
      <w:proofErr w:type="spellEnd"/>
      <w:r w:rsidRPr="005B6055">
        <w:rPr>
          <w:rFonts w:ascii="Arial" w:hAnsi="Arial" w:cs="Arial"/>
          <w:color w:val="000000"/>
        </w:rPr>
        <w:t xml:space="preserve"> relativas ao créditos tributários municipais, expedidas pela </w:t>
      </w:r>
      <w:r w:rsidR="00C43405" w:rsidRPr="005B6055">
        <w:rPr>
          <w:rFonts w:ascii="Arial" w:hAnsi="Arial" w:cs="Arial"/>
          <w:color w:val="000000"/>
        </w:rPr>
        <w:t xml:space="preserve">Prefeitura Municipal de </w:t>
      </w:r>
      <w:r w:rsidR="00502ABD" w:rsidRPr="005B6055">
        <w:rPr>
          <w:rFonts w:ascii="Arial" w:hAnsi="Arial" w:cs="Arial"/>
          <w:color w:val="000000"/>
        </w:rPr>
        <w:t>Turvo</w:t>
      </w:r>
      <w:r w:rsidR="00C43405" w:rsidRPr="005B6055">
        <w:rPr>
          <w:rFonts w:ascii="Arial" w:hAnsi="Arial" w:cs="Arial"/>
          <w:color w:val="000000"/>
        </w:rPr>
        <w:t>.</w:t>
      </w:r>
    </w:p>
    <w:p w14:paraId="607B573B" w14:textId="77777777" w:rsidR="006A2C96" w:rsidRPr="005B6055" w:rsidRDefault="006A2C96" w:rsidP="000B7BFF">
      <w:pPr>
        <w:pStyle w:val="textojustificado"/>
        <w:spacing w:before="120" w:beforeAutospacing="0" w:after="120" w:afterAutospacing="0"/>
        <w:ind w:right="120"/>
        <w:jc w:val="both"/>
        <w:rPr>
          <w:rFonts w:ascii="Arial" w:hAnsi="Arial" w:cs="Arial"/>
          <w:color w:val="FF0000"/>
        </w:rPr>
      </w:pPr>
    </w:p>
    <w:p w14:paraId="48450C3B" w14:textId="7E03525B"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14.1.2 PESSOA JURÍDICA</w:t>
      </w:r>
    </w:p>
    <w:p w14:paraId="1BF30B2D" w14:textId="1C7BBF2E"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 - </w:t>
      </w:r>
      <w:proofErr w:type="spellStart"/>
      <w:r w:rsidRPr="005B6055">
        <w:rPr>
          <w:rFonts w:ascii="Arial" w:hAnsi="Arial" w:cs="Arial"/>
          <w:color w:val="000000"/>
        </w:rPr>
        <w:t>inscrição</w:t>
      </w:r>
      <w:proofErr w:type="spellEnd"/>
      <w:r w:rsidRPr="005B6055">
        <w:rPr>
          <w:rFonts w:ascii="Arial" w:hAnsi="Arial" w:cs="Arial"/>
          <w:color w:val="000000"/>
        </w:rPr>
        <w:t xml:space="preserve"> no cadastro nacional de pessoa </w:t>
      </w:r>
      <w:proofErr w:type="spellStart"/>
      <w:r w:rsidRPr="005B6055">
        <w:rPr>
          <w:rFonts w:ascii="Arial" w:hAnsi="Arial" w:cs="Arial"/>
          <w:color w:val="000000"/>
        </w:rPr>
        <w:t>jurídica</w:t>
      </w:r>
      <w:proofErr w:type="spellEnd"/>
      <w:r w:rsidRPr="005B6055">
        <w:rPr>
          <w:rFonts w:ascii="Arial" w:hAnsi="Arial" w:cs="Arial"/>
          <w:color w:val="000000"/>
        </w:rPr>
        <w:t xml:space="preserve"> - CNPJ, emi</w:t>
      </w:r>
      <w:r w:rsidR="00E91292" w:rsidRPr="005B6055">
        <w:rPr>
          <w:rFonts w:ascii="Arial" w:hAnsi="Arial" w:cs="Arial"/>
          <w:color w:val="000000"/>
        </w:rPr>
        <w:t>ti</w:t>
      </w:r>
      <w:r w:rsidRPr="005B6055">
        <w:rPr>
          <w:rFonts w:ascii="Arial" w:hAnsi="Arial" w:cs="Arial"/>
          <w:color w:val="000000"/>
        </w:rPr>
        <w:t>da no site da Secretaria da Receita Federal do Brasil;</w:t>
      </w:r>
    </w:p>
    <w:p w14:paraId="56008BB9" w14:textId="5E106DBE"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II - atos </w:t>
      </w:r>
      <w:r w:rsidR="00E91292" w:rsidRPr="005B6055">
        <w:rPr>
          <w:rFonts w:ascii="Arial" w:hAnsi="Arial" w:cs="Arial"/>
          <w:color w:val="000000"/>
        </w:rPr>
        <w:t>constitutivos</w:t>
      </w:r>
      <w:r w:rsidRPr="005B6055">
        <w:rPr>
          <w:rFonts w:ascii="Arial" w:hAnsi="Arial" w:cs="Arial"/>
          <w:color w:val="000000"/>
        </w:rPr>
        <w:t xml:space="preserve">, qual seja o contrato social, nos casos de pessoas </w:t>
      </w:r>
      <w:r w:rsidR="00E91292" w:rsidRPr="005B6055">
        <w:rPr>
          <w:rFonts w:ascii="Arial" w:hAnsi="Arial" w:cs="Arial"/>
          <w:color w:val="000000"/>
        </w:rPr>
        <w:t>jurídicas</w:t>
      </w:r>
      <w:r w:rsidRPr="005B6055">
        <w:rPr>
          <w:rFonts w:ascii="Arial" w:hAnsi="Arial" w:cs="Arial"/>
          <w:color w:val="000000"/>
        </w:rPr>
        <w:t xml:space="preserve"> com fins lucra</w:t>
      </w:r>
      <w:r w:rsidR="00E91292" w:rsidRPr="005B6055">
        <w:rPr>
          <w:rFonts w:ascii="Arial" w:hAnsi="Arial" w:cs="Arial"/>
          <w:color w:val="000000"/>
        </w:rPr>
        <w:t>ti</w:t>
      </w:r>
      <w:r w:rsidRPr="005B6055">
        <w:rPr>
          <w:rFonts w:ascii="Arial" w:hAnsi="Arial" w:cs="Arial"/>
          <w:color w:val="000000"/>
        </w:rPr>
        <w:t xml:space="preserve">vos, ou estatuto, nos casos de </w:t>
      </w:r>
      <w:r w:rsidR="00E91292" w:rsidRPr="005B6055">
        <w:rPr>
          <w:rFonts w:ascii="Arial" w:hAnsi="Arial" w:cs="Arial"/>
          <w:color w:val="000000"/>
        </w:rPr>
        <w:t>organizações</w:t>
      </w:r>
      <w:r w:rsidRPr="005B6055">
        <w:rPr>
          <w:rFonts w:ascii="Arial" w:hAnsi="Arial" w:cs="Arial"/>
          <w:color w:val="000000"/>
        </w:rPr>
        <w:t xml:space="preserve"> da sociedade civil;</w:t>
      </w:r>
    </w:p>
    <w:p w14:paraId="6DFD11E5"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III - </w:t>
      </w:r>
      <w:proofErr w:type="spellStart"/>
      <w:r w:rsidRPr="005B6055">
        <w:rPr>
          <w:rFonts w:ascii="Arial" w:hAnsi="Arial" w:cs="Arial"/>
          <w:color w:val="000000"/>
        </w:rPr>
        <w:t>certidão</w:t>
      </w:r>
      <w:proofErr w:type="spellEnd"/>
      <w:r w:rsidRPr="005B6055">
        <w:rPr>
          <w:rFonts w:ascii="Arial" w:hAnsi="Arial" w:cs="Arial"/>
          <w:color w:val="000000"/>
        </w:rPr>
        <w:t xml:space="preserve"> negativa de </w:t>
      </w:r>
      <w:proofErr w:type="spellStart"/>
      <w:r w:rsidRPr="005B6055">
        <w:rPr>
          <w:rFonts w:ascii="Arial" w:hAnsi="Arial" w:cs="Arial"/>
          <w:color w:val="000000"/>
        </w:rPr>
        <w:t>falência</w:t>
      </w:r>
      <w:proofErr w:type="spellEnd"/>
      <w:r w:rsidRPr="005B6055">
        <w:rPr>
          <w:rFonts w:ascii="Arial" w:hAnsi="Arial" w:cs="Arial"/>
          <w:color w:val="000000"/>
        </w:rPr>
        <w:t xml:space="preserve"> e </w:t>
      </w:r>
      <w:proofErr w:type="spellStart"/>
      <w:r w:rsidRPr="005B6055">
        <w:rPr>
          <w:rFonts w:ascii="Arial" w:hAnsi="Arial" w:cs="Arial"/>
          <w:color w:val="000000"/>
        </w:rPr>
        <w:t>recuperação</w:t>
      </w:r>
      <w:proofErr w:type="spellEnd"/>
      <w:r w:rsidRPr="005B6055">
        <w:rPr>
          <w:rFonts w:ascii="Arial" w:hAnsi="Arial" w:cs="Arial"/>
          <w:color w:val="000000"/>
        </w:rPr>
        <w:t xml:space="preserve"> judicial, expedida pelo Tribunal de </w:t>
      </w:r>
      <w:proofErr w:type="spellStart"/>
      <w:r w:rsidRPr="005B6055">
        <w:rPr>
          <w:rFonts w:ascii="Arial" w:hAnsi="Arial" w:cs="Arial"/>
          <w:color w:val="000000"/>
        </w:rPr>
        <w:t>Justiça</w:t>
      </w:r>
      <w:proofErr w:type="spellEnd"/>
      <w:r w:rsidRPr="005B6055">
        <w:rPr>
          <w:rFonts w:ascii="Arial" w:hAnsi="Arial" w:cs="Arial"/>
          <w:color w:val="000000"/>
        </w:rPr>
        <w:t xml:space="preserve"> estadual, nos casos de pessoas </w:t>
      </w:r>
      <w:proofErr w:type="spellStart"/>
      <w:r w:rsidRPr="005B6055">
        <w:rPr>
          <w:rFonts w:ascii="Arial" w:hAnsi="Arial" w:cs="Arial"/>
          <w:color w:val="000000"/>
        </w:rPr>
        <w:t>jurídicas</w:t>
      </w:r>
      <w:proofErr w:type="spellEnd"/>
      <w:r w:rsidRPr="005B6055">
        <w:rPr>
          <w:rFonts w:ascii="Arial" w:hAnsi="Arial" w:cs="Arial"/>
          <w:color w:val="000000"/>
        </w:rPr>
        <w:t xml:space="preserve"> com fins lucrativos;</w:t>
      </w:r>
    </w:p>
    <w:p w14:paraId="74D63CB9" w14:textId="4188574B" w:rsidR="00B109B6"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IV - </w:t>
      </w:r>
      <w:proofErr w:type="spellStart"/>
      <w:r w:rsidRPr="005B6055">
        <w:rPr>
          <w:rFonts w:ascii="Arial" w:hAnsi="Arial" w:cs="Arial"/>
          <w:color w:val="000000"/>
        </w:rPr>
        <w:t>certidão</w:t>
      </w:r>
      <w:proofErr w:type="spellEnd"/>
      <w:r w:rsidRPr="005B6055">
        <w:rPr>
          <w:rFonts w:ascii="Arial" w:hAnsi="Arial" w:cs="Arial"/>
          <w:color w:val="000000"/>
        </w:rPr>
        <w:t xml:space="preserve"> negativa de </w:t>
      </w:r>
      <w:proofErr w:type="spellStart"/>
      <w:r w:rsidRPr="005B6055">
        <w:rPr>
          <w:rFonts w:ascii="Arial" w:hAnsi="Arial" w:cs="Arial"/>
          <w:color w:val="000000"/>
        </w:rPr>
        <w:t>débitos</w:t>
      </w:r>
      <w:proofErr w:type="spellEnd"/>
      <w:r w:rsidRPr="005B6055">
        <w:rPr>
          <w:rFonts w:ascii="Arial" w:hAnsi="Arial" w:cs="Arial"/>
          <w:color w:val="000000"/>
        </w:rPr>
        <w:t xml:space="preserve"> relativos a </w:t>
      </w:r>
      <w:proofErr w:type="spellStart"/>
      <w:r w:rsidRPr="005B6055">
        <w:rPr>
          <w:rFonts w:ascii="Arial" w:hAnsi="Arial" w:cs="Arial"/>
          <w:color w:val="000000"/>
        </w:rPr>
        <w:t>Créditos</w:t>
      </w:r>
      <w:proofErr w:type="spellEnd"/>
      <w:r w:rsidRPr="005B6055">
        <w:rPr>
          <w:rFonts w:ascii="Arial" w:hAnsi="Arial" w:cs="Arial"/>
          <w:color w:val="000000"/>
        </w:rPr>
        <w:t xml:space="preserve"> </w:t>
      </w:r>
      <w:proofErr w:type="spellStart"/>
      <w:r w:rsidRPr="005B6055">
        <w:rPr>
          <w:rFonts w:ascii="Arial" w:hAnsi="Arial" w:cs="Arial"/>
          <w:color w:val="000000"/>
        </w:rPr>
        <w:t>Tributários</w:t>
      </w:r>
      <w:proofErr w:type="spellEnd"/>
      <w:r w:rsidRPr="005B6055">
        <w:rPr>
          <w:rFonts w:ascii="Arial" w:hAnsi="Arial" w:cs="Arial"/>
          <w:color w:val="000000"/>
        </w:rPr>
        <w:t xml:space="preserve"> Federais e à </w:t>
      </w:r>
      <w:proofErr w:type="spellStart"/>
      <w:r w:rsidRPr="005B6055">
        <w:rPr>
          <w:rFonts w:ascii="Arial" w:hAnsi="Arial" w:cs="Arial"/>
          <w:color w:val="000000"/>
        </w:rPr>
        <w:t>Dívida</w:t>
      </w:r>
      <w:proofErr w:type="spellEnd"/>
      <w:r w:rsidRPr="005B6055">
        <w:rPr>
          <w:rFonts w:ascii="Arial" w:hAnsi="Arial" w:cs="Arial"/>
          <w:color w:val="000000"/>
        </w:rPr>
        <w:t xml:space="preserve"> Ativa da </w:t>
      </w:r>
      <w:proofErr w:type="spellStart"/>
      <w:proofErr w:type="gramStart"/>
      <w:r w:rsidRPr="005B6055">
        <w:rPr>
          <w:rFonts w:ascii="Arial" w:hAnsi="Arial" w:cs="Arial"/>
          <w:color w:val="000000"/>
        </w:rPr>
        <w:t>União</w:t>
      </w:r>
      <w:proofErr w:type="spellEnd"/>
      <w:r w:rsidRPr="005B6055">
        <w:rPr>
          <w:rFonts w:ascii="Arial" w:hAnsi="Arial" w:cs="Arial"/>
          <w:color w:val="000000"/>
        </w:rPr>
        <w:t>;</w:t>
      </w:r>
      <w:r w:rsidRPr="005B6055">
        <w:rPr>
          <w:rFonts w:ascii="Arial" w:hAnsi="Arial" w:cs="Arial"/>
          <w:color w:val="000000"/>
        </w:rPr>
        <w:br/>
        <w:t>V</w:t>
      </w:r>
      <w:proofErr w:type="gramEnd"/>
      <w:r w:rsidRPr="005B6055">
        <w:rPr>
          <w:rFonts w:ascii="Arial" w:hAnsi="Arial" w:cs="Arial"/>
          <w:color w:val="000000"/>
        </w:rPr>
        <w:t xml:space="preserve"> - certidões negativas de </w:t>
      </w:r>
      <w:proofErr w:type="spellStart"/>
      <w:r w:rsidRPr="005B6055">
        <w:rPr>
          <w:rFonts w:ascii="Arial" w:hAnsi="Arial" w:cs="Arial"/>
          <w:color w:val="000000"/>
        </w:rPr>
        <w:t>débitos</w:t>
      </w:r>
      <w:proofErr w:type="spellEnd"/>
      <w:r w:rsidRPr="005B6055">
        <w:rPr>
          <w:rFonts w:ascii="Arial" w:hAnsi="Arial" w:cs="Arial"/>
          <w:color w:val="000000"/>
        </w:rPr>
        <w:t xml:space="preserve"> estaduais e municipais, expedidas </w:t>
      </w:r>
      <w:r w:rsidRPr="005B6055">
        <w:rPr>
          <w:rFonts w:ascii="Arial" w:hAnsi="Arial" w:cs="Arial"/>
          <w:color w:val="000000" w:themeColor="text1"/>
        </w:rPr>
        <w:t>pela </w:t>
      </w:r>
      <w:r w:rsidR="00442BDD" w:rsidRPr="005B6055">
        <w:rPr>
          <w:rFonts w:ascii="Arial" w:hAnsi="Arial" w:cs="Arial"/>
          <w:color w:val="000000" w:themeColor="text1"/>
        </w:rPr>
        <w:t xml:space="preserve">Prefeitura Municipal </w:t>
      </w:r>
      <w:r w:rsidR="00502ABD" w:rsidRPr="005B6055">
        <w:rPr>
          <w:rFonts w:ascii="Arial" w:hAnsi="Arial" w:cs="Arial"/>
          <w:color w:val="000000" w:themeColor="text1"/>
        </w:rPr>
        <w:t>de Turvo</w:t>
      </w:r>
      <w:r w:rsidR="00442BDD" w:rsidRPr="005B6055">
        <w:rPr>
          <w:rFonts w:ascii="Arial" w:hAnsi="Arial" w:cs="Arial"/>
          <w:color w:val="000000" w:themeColor="text1"/>
        </w:rPr>
        <w:t>.</w:t>
      </w:r>
    </w:p>
    <w:p w14:paraId="5E41C083" w14:textId="2617A9B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VI - certificado de regularidade do Fundo de Garantia do Tempo de </w:t>
      </w:r>
      <w:proofErr w:type="spellStart"/>
      <w:r w:rsidRPr="005B6055">
        <w:rPr>
          <w:rFonts w:ascii="Arial" w:hAnsi="Arial" w:cs="Arial"/>
          <w:color w:val="000000"/>
        </w:rPr>
        <w:t>Serviço</w:t>
      </w:r>
      <w:proofErr w:type="spellEnd"/>
      <w:r w:rsidRPr="005B6055">
        <w:rPr>
          <w:rFonts w:ascii="Arial" w:hAnsi="Arial" w:cs="Arial"/>
          <w:color w:val="000000"/>
        </w:rPr>
        <w:t xml:space="preserve"> - CRF/FGTS;</w:t>
      </w:r>
    </w:p>
    <w:p w14:paraId="50C06BA0" w14:textId="40A64A74" w:rsidR="000B7BFF"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 xml:space="preserve">VII - </w:t>
      </w:r>
      <w:proofErr w:type="spellStart"/>
      <w:r w:rsidRPr="005B6055">
        <w:rPr>
          <w:rFonts w:ascii="Arial" w:hAnsi="Arial" w:cs="Arial"/>
          <w:color w:val="000000"/>
        </w:rPr>
        <w:t>certidão</w:t>
      </w:r>
      <w:proofErr w:type="spellEnd"/>
      <w:r w:rsidRPr="005B6055">
        <w:rPr>
          <w:rFonts w:ascii="Arial" w:hAnsi="Arial" w:cs="Arial"/>
          <w:color w:val="000000"/>
        </w:rPr>
        <w:t xml:space="preserve"> negativa de </w:t>
      </w:r>
      <w:proofErr w:type="spellStart"/>
      <w:r w:rsidRPr="005B6055">
        <w:rPr>
          <w:rFonts w:ascii="Arial" w:hAnsi="Arial" w:cs="Arial"/>
          <w:color w:val="000000"/>
        </w:rPr>
        <w:t>débitos</w:t>
      </w:r>
      <w:proofErr w:type="spellEnd"/>
      <w:r w:rsidRPr="005B6055">
        <w:rPr>
          <w:rFonts w:ascii="Arial" w:hAnsi="Arial" w:cs="Arial"/>
          <w:color w:val="000000"/>
        </w:rPr>
        <w:t xml:space="preserve"> trabalhistas - CNDT, emitida no site do Tribunal Superior do Trabalho; </w:t>
      </w:r>
    </w:p>
    <w:p w14:paraId="2EAAAD30" w14:textId="77777777" w:rsidR="0011183F" w:rsidRPr="005B6055" w:rsidRDefault="0011183F" w:rsidP="005B6055">
      <w:pPr>
        <w:pStyle w:val="textojustificado"/>
        <w:spacing w:before="120" w:beforeAutospacing="0" w:after="120" w:afterAutospacing="0" w:line="276" w:lineRule="auto"/>
        <w:ind w:left="120" w:right="120"/>
        <w:jc w:val="both"/>
        <w:rPr>
          <w:rFonts w:ascii="Arial" w:hAnsi="Arial" w:cs="Arial"/>
          <w:color w:val="000000"/>
        </w:rPr>
      </w:pPr>
    </w:p>
    <w:p w14:paraId="4941F44D" w14:textId="362F5443"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14.2 As </w:t>
      </w:r>
      <w:proofErr w:type="spellStart"/>
      <w:r w:rsidRPr="005B6055">
        <w:rPr>
          <w:rFonts w:ascii="Arial" w:hAnsi="Arial" w:cs="Arial"/>
          <w:color w:val="000000"/>
        </w:rPr>
        <w:t>certidões</w:t>
      </w:r>
      <w:proofErr w:type="spellEnd"/>
      <w:r w:rsidRPr="005B6055">
        <w:rPr>
          <w:rFonts w:ascii="Arial" w:hAnsi="Arial" w:cs="Arial"/>
          <w:color w:val="000000"/>
        </w:rPr>
        <w:t xml:space="preserve"> positivas com efeito de negativas </w:t>
      </w:r>
      <w:proofErr w:type="spellStart"/>
      <w:r w:rsidRPr="005B6055">
        <w:rPr>
          <w:rFonts w:ascii="Arial" w:hAnsi="Arial" w:cs="Arial"/>
          <w:color w:val="000000"/>
        </w:rPr>
        <w:t>servirão</w:t>
      </w:r>
      <w:proofErr w:type="spellEnd"/>
      <w:r w:rsidRPr="005B6055">
        <w:rPr>
          <w:rFonts w:ascii="Arial" w:hAnsi="Arial" w:cs="Arial"/>
          <w:color w:val="000000"/>
        </w:rPr>
        <w:t xml:space="preserve"> como </w:t>
      </w:r>
      <w:proofErr w:type="spellStart"/>
      <w:r w:rsidRPr="005B6055">
        <w:rPr>
          <w:rFonts w:ascii="Arial" w:hAnsi="Arial" w:cs="Arial"/>
          <w:color w:val="000000"/>
        </w:rPr>
        <w:t>certidões</w:t>
      </w:r>
      <w:proofErr w:type="spellEnd"/>
      <w:r w:rsidRPr="005B6055">
        <w:rPr>
          <w:rFonts w:ascii="Arial" w:hAnsi="Arial" w:cs="Arial"/>
          <w:color w:val="000000"/>
        </w:rPr>
        <w:t xml:space="preserve"> negativas, desde que </w:t>
      </w:r>
      <w:proofErr w:type="spellStart"/>
      <w:r w:rsidRPr="005B6055">
        <w:rPr>
          <w:rFonts w:ascii="Arial" w:hAnsi="Arial" w:cs="Arial"/>
          <w:color w:val="000000"/>
        </w:rPr>
        <w:t>não</w:t>
      </w:r>
      <w:proofErr w:type="spellEnd"/>
      <w:r w:rsidRPr="005B6055">
        <w:rPr>
          <w:rFonts w:ascii="Arial" w:hAnsi="Arial" w:cs="Arial"/>
          <w:color w:val="000000"/>
        </w:rPr>
        <w:t xml:space="preserve"> haja </w:t>
      </w:r>
      <w:proofErr w:type="spellStart"/>
      <w:r w:rsidRPr="005B6055">
        <w:rPr>
          <w:rFonts w:ascii="Arial" w:hAnsi="Arial" w:cs="Arial"/>
          <w:color w:val="000000"/>
        </w:rPr>
        <w:t>referência</w:t>
      </w:r>
      <w:proofErr w:type="spellEnd"/>
      <w:r w:rsidRPr="005B6055">
        <w:rPr>
          <w:rFonts w:ascii="Arial" w:hAnsi="Arial" w:cs="Arial"/>
          <w:color w:val="000000"/>
        </w:rPr>
        <w:t xml:space="preserve"> expressa de impossibilidade de celebrar instrumentos </w:t>
      </w:r>
      <w:proofErr w:type="spellStart"/>
      <w:r w:rsidRPr="005B6055">
        <w:rPr>
          <w:rFonts w:ascii="Arial" w:hAnsi="Arial" w:cs="Arial"/>
          <w:color w:val="000000"/>
        </w:rPr>
        <w:t>jurídicos</w:t>
      </w:r>
      <w:proofErr w:type="spellEnd"/>
      <w:r w:rsidRPr="005B6055">
        <w:rPr>
          <w:rFonts w:ascii="Arial" w:hAnsi="Arial" w:cs="Arial"/>
          <w:color w:val="000000"/>
        </w:rPr>
        <w:t xml:space="preserve"> com a </w:t>
      </w:r>
      <w:proofErr w:type="spellStart"/>
      <w:r w:rsidRPr="005B6055">
        <w:rPr>
          <w:rFonts w:ascii="Arial" w:hAnsi="Arial" w:cs="Arial"/>
          <w:color w:val="000000"/>
        </w:rPr>
        <w:t>administração</w:t>
      </w:r>
      <w:proofErr w:type="spellEnd"/>
      <w:r w:rsidRPr="005B6055">
        <w:rPr>
          <w:rFonts w:ascii="Arial" w:hAnsi="Arial" w:cs="Arial"/>
          <w:color w:val="000000"/>
        </w:rPr>
        <w:t xml:space="preserve"> </w:t>
      </w:r>
      <w:proofErr w:type="spellStart"/>
      <w:r w:rsidRPr="005B6055">
        <w:rPr>
          <w:rFonts w:ascii="Arial" w:hAnsi="Arial" w:cs="Arial"/>
          <w:color w:val="000000"/>
        </w:rPr>
        <w:t>pública</w:t>
      </w:r>
      <w:proofErr w:type="spellEnd"/>
      <w:r w:rsidRPr="005B6055">
        <w:rPr>
          <w:rFonts w:ascii="Arial" w:hAnsi="Arial" w:cs="Arial"/>
          <w:color w:val="000000"/>
        </w:rPr>
        <w:t>.</w:t>
      </w:r>
    </w:p>
    <w:p w14:paraId="02460B1D" w14:textId="6F06464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14.3 Contra a </w:t>
      </w:r>
      <w:proofErr w:type="spellStart"/>
      <w:r w:rsidRPr="005B6055">
        <w:rPr>
          <w:rFonts w:ascii="Arial" w:hAnsi="Arial" w:cs="Arial"/>
          <w:color w:val="000000"/>
        </w:rPr>
        <w:t>decisão</w:t>
      </w:r>
      <w:proofErr w:type="spellEnd"/>
      <w:r w:rsidRPr="005B6055">
        <w:rPr>
          <w:rFonts w:ascii="Arial" w:hAnsi="Arial" w:cs="Arial"/>
          <w:color w:val="000000"/>
        </w:rPr>
        <w:t xml:space="preserve"> da fase de </w:t>
      </w:r>
      <w:proofErr w:type="spellStart"/>
      <w:r w:rsidRPr="005B6055">
        <w:rPr>
          <w:rFonts w:ascii="Arial" w:hAnsi="Arial" w:cs="Arial"/>
          <w:color w:val="000000"/>
        </w:rPr>
        <w:t>habilitação</w:t>
      </w:r>
      <w:proofErr w:type="spellEnd"/>
      <w:r w:rsidRPr="005B6055">
        <w:rPr>
          <w:rFonts w:ascii="Arial" w:hAnsi="Arial" w:cs="Arial"/>
          <w:color w:val="000000"/>
        </w:rPr>
        <w:t xml:space="preserve">, </w:t>
      </w:r>
      <w:proofErr w:type="spellStart"/>
      <w:r w:rsidRPr="005B6055">
        <w:rPr>
          <w:rFonts w:ascii="Arial" w:hAnsi="Arial" w:cs="Arial"/>
          <w:color w:val="000000"/>
        </w:rPr>
        <w:t>cabera</w:t>
      </w:r>
      <w:proofErr w:type="spellEnd"/>
      <w:r w:rsidRPr="005B6055">
        <w:rPr>
          <w:rFonts w:ascii="Arial" w:hAnsi="Arial" w:cs="Arial"/>
          <w:color w:val="000000"/>
        </w:rPr>
        <w:t xml:space="preserve">́ recurso fundamentado e </w:t>
      </w:r>
      <w:proofErr w:type="spellStart"/>
      <w:r w:rsidRPr="005B6055">
        <w:rPr>
          <w:rFonts w:ascii="Arial" w:hAnsi="Arial" w:cs="Arial"/>
          <w:color w:val="000000"/>
        </w:rPr>
        <w:t>específico</w:t>
      </w:r>
      <w:proofErr w:type="spellEnd"/>
      <w:r w:rsidRPr="005B6055">
        <w:rPr>
          <w:rFonts w:ascii="Arial" w:hAnsi="Arial" w:cs="Arial"/>
          <w:color w:val="000000"/>
        </w:rPr>
        <w:t xml:space="preserve"> destinado a</w:t>
      </w:r>
      <w:r w:rsidR="005952EF" w:rsidRPr="005B6055">
        <w:rPr>
          <w:rFonts w:ascii="Arial" w:hAnsi="Arial" w:cs="Arial"/>
          <w:color w:val="000000"/>
        </w:rPr>
        <w:t xml:space="preserve"> comissão de avaliação.</w:t>
      </w:r>
    </w:p>
    <w:p w14:paraId="5425028B" w14:textId="0D538D32"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proofErr w:type="gramStart"/>
      <w:r w:rsidRPr="005B6055">
        <w:rPr>
          <w:rFonts w:ascii="Arial" w:hAnsi="Arial" w:cs="Arial"/>
          <w:color w:val="000000"/>
        </w:rPr>
        <w:t>14.4  Os</w:t>
      </w:r>
      <w:proofErr w:type="gramEnd"/>
      <w:r w:rsidRPr="005B6055">
        <w:rPr>
          <w:rFonts w:ascii="Arial" w:hAnsi="Arial" w:cs="Arial"/>
          <w:color w:val="000000"/>
        </w:rPr>
        <w:t xml:space="preserve"> recursos de trata o item 1</w:t>
      </w:r>
      <w:r w:rsidR="00DE2A77" w:rsidRPr="005B6055">
        <w:rPr>
          <w:rFonts w:ascii="Arial" w:hAnsi="Arial" w:cs="Arial"/>
          <w:color w:val="000000"/>
        </w:rPr>
        <w:t>4</w:t>
      </w:r>
      <w:r w:rsidRPr="005B6055">
        <w:rPr>
          <w:rFonts w:ascii="Arial" w:hAnsi="Arial" w:cs="Arial"/>
          <w:color w:val="000000"/>
        </w:rPr>
        <w:t xml:space="preserve">.3 </w:t>
      </w:r>
      <w:proofErr w:type="spellStart"/>
      <w:r w:rsidRPr="005B6055">
        <w:rPr>
          <w:rFonts w:ascii="Arial" w:hAnsi="Arial" w:cs="Arial"/>
          <w:color w:val="000000"/>
        </w:rPr>
        <w:t>deverão</w:t>
      </w:r>
      <w:proofErr w:type="spellEnd"/>
      <w:r w:rsidRPr="005B6055">
        <w:rPr>
          <w:rFonts w:ascii="Arial" w:hAnsi="Arial" w:cs="Arial"/>
          <w:color w:val="000000"/>
        </w:rPr>
        <w:t xml:space="preserve"> ser apresentados no prazo de </w:t>
      </w:r>
      <w:r w:rsidR="005952EF" w:rsidRPr="005B6055">
        <w:rPr>
          <w:rFonts w:ascii="Arial" w:hAnsi="Arial" w:cs="Arial"/>
          <w:color w:val="000000"/>
        </w:rPr>
        <w:t xml:space="preserve"> 0</w:t>
      </w:r>
      <w:r w:rsidRPr="005B6055">
        <w:rPr>
          <w:rFonts w:ascii="Arial" w:hAnsi="Arial" w:cs="Arial"/>
          <w:color w:val="000000"/>
        </w:rPr>
        <w:t xml:space="preserve">3 </w:t>
      </w:r>
      <w:r w:rsidR="005952EF" w:rsidRPr="005B6055">
        <w:rPr>
          <w:rFonts w:ascii="Arial" w:hAnsi="Arial" w:cs="Arial"/>
          <w:color w:val="000000"/>
        </w:rPr>
        <w:t xml:space="preserve">(três) </w:t>
      </w:r>
      <w:r w:rsidRPr="005B6055">
        <w:rPr>
          <w:rFonts w:ascii="Arial" w:hAnsi="Arial" w:cs="Arial"/>
          <w:color w:val="000000"/>
        </w:rPr>
        <w:t xml:space="preserve">dias úteis a contar da </w:t>
      </w:r>
      <w:proofErr w:type="spellStart"/>
      <w:r w:rsidRPr="005B6055">
        <w:rPr>
          <w:rFonts w:ascii="Arial" w:hAnsi="Arial" w:cs="Arial"/>
          <w:color w:val="000000"/>
        </w:rPr>
        <w:t>publicação</w:t>
      </w:r>
      <w:proofErr w:type="spellEnd"/>
      <w:r w:rsidRPr="005B6055">
        <w:rPr>
          <w:rFonts w:ascii="Arial" w:hAnsi="Arial" w:cs="Arial"/>
          <w:color w:val="000000"/>
        </w:rPr>
        <w:t xml:space="preserve"> do resultado, considerando-se para </w:t>
      </w:r>
      <w:proofErr w:type="spellStart"/>
      <w:r w:rsidRPr="005B6055">
        <w:rPr>
          <w:rFonts w:ascii="Arial" w:hAnsi="Arial" w:cs="Arial"/>
          <w:color w:val="000000"/>
        </w:rPr>
        <w:t>início</w:t>
      </w:r>
      <w:proofErr w:type="spellEnd"/>
      <w:r w:rsidRPr="005B6055">
        <w:rPr>
          <w:rFonts w:ascii="Arial" w:hAnsi="Arial" w:cs="Arial"/>
          <w:color w:val="000000"/>
        </w:rPr>
        <w:t xml:space="preserve"> da contagem o primeiro dia </w:t>
      </w:r>
      <w:proofErr w:type="spellStart"/>
      <w:r w:rsidRPr="005B6055">
        <w:rPr>
          <w:rFonts w:ascii="Arial" w:hAnsi="Arial" w:cs="Arial"/>
          <w:color w:val="000000"/>
        </w:rPr>
        <w:t>útil</w:t>
      </w:r>
      <w:proofErr w:type="spellEnd"/>
      <w:r w:rsidRPr="005B6055">
        <w:rPr>
          <w:rFonts w:ascii="Arial" w:hAnsi="Arial" w:cs="Arial"/>
          <w:color w:val="000000"/>
        </w:rPr>
        <w:t xml:space="preserve"> posterior à </w:t>
      </w:r>
      <w:proofErr w:type="spellStart"/>
      <w:r w:rsidRPr="005B6055">
        <w:rPr>
          <w:rFonts w:ascii="Arial" w:hAnsi="Arial" w:cs="Arial"/>
          <w:color w:val="000000"/>
        </w:rPr>
        <w:t>publicação</w:t>
      </w:r>
      <w:proofErr w:type="spellEnd"/>
      <w:r w:rsidRPr="005B6055">
        <w:rPr>
          <w:rFonts w:ascii="Arial" w:hAnsi="Arial" w:cs="Arial"/>
          <w:color w:val="000000"/>
        </w:rPr>
        <w:t xml:space="preserve">, </w:t>
      </w:r>
      <w:proofErr w:type="spellStart"/>
      <w:r w:rsidRPr="005B6055">
        <w:rPr>
          <w:rFonts w:ascii="Arial" w:hAnsi="Arial" w:cs="Arial"/>
          <w:color w:val="000000"/>
        </w:rPr>
        <w:t>não</w:t>
      </w:r>
      <w:proofErr w:type="spellEnd"/>
      <w:r w:rsidRPr="005B6055">
        <w:rPr>
          <w:rFonts w:ascii="Arial" w:hAnsi="Arial" w:cs="Arial"/>
          <w:color w:val="000000"/>
        </w:rPr>
        <w:t xml:space="preserve"> cabendo recurso administrativo da </w:t>
      </w:r>
      <w:proofErr w:type="spellStart"/>
      <w:r w:rsidRPr="005B6055">
        <w:rPr>
          <w:rFonts w:ascii="Arial" w:hAnsi="Arial" w:cs="Arial"/>
          <w:color w:val="000000"/>
        </w:rPr>
        <w:t>decisão</w:t>
      </w:r>
      <w:proofErr w:type="spellEnd"/>
      <w:r w:rsidRPr="005B6055">
        <w:rPr>
          <w:rFonts w:ascii="Arial" w:hAnsi="Arial" w:cs="Arial"/>
          <w:color w:val="000000"/>
        </w:rPr>
        <w:t xml:space="preserve"> </w:t>
      </w:r>
      <w:proofErr w:type="spellStart"/>
      <w:r w:rsidRPr="005B6055">
        <w:rPr>
          <w:rFonts w:ascii="Arial" w:hAnsi="Arial" w:cs="Arial"/>
          <w:color w:val="000000"/>
        </w:rPr>
        <w:t>após</w:t>
      </w:r>
      <w:proofErr w:type="spellEnd"/>
      <w:r w:rsidRPr="005B6055">
        <w:rPr>
          <w:rFonts w:ascii="Arial" w:hAnsi="Arial" w:cs="Arial"/>
          <w:color w:val="000000"/>
        </w:rPr>
        <w:t xml:space="preserve"> esta fase.</w:t>
      </w:r>
    </w:p>
    <w:p w14:paraId="2ADF7261"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14.5 Os recursos apresentados </w:t>
      </w:r>
      <w:proofErr w:type="spellStart"/>
      <w:r w:rsidRPr="005B6055">
        <w:rPr>
          <w:rFonts w:ascii="Arial" w:hAnsi="Arial" w:cs="Arial"/>
          <w:color w:val="000000"/>
        </w:rPr>
        <w:t>após</w:t>
      </w:r>
      <w:proofErr w:type="spellEnd"/>
      <w:r w:rsidRPr="005B6055">
        <w:rPr>
          <w:rFonts w:ascii="Arial" w:hAnsi="Arial" w:cs="Arial"/>
          <w:color w:val="000000"/>
        </w:rPr>
        <w:t xml:space="preserve"> o prazo </w:t>
      </w:r>
      <w:proofErr w:type="spellStart"/>
      <w:r w:rsidRPr="005B6055">
        <w:rPr>
          <w:rFonts w:ascii="Arial" w:hAnsi="Arial" w:cs="Arial"/>
          <w:color w:val="000000"/>
        </w:rPr>
        <w:t>não</w:t>
      </w:r>
      <w:proofErr w:type="spellEnd"/>
      <w:r w:rsidRPr="005B6055">
        <w:rPr>
          <w:rFonts w:ascii="Arial" w:hAnsi="Arial" w:cs="Arial"/>
          <w:color w:val="000000"/>
        </w:rPr>
        <w:t xml:space="preserve"> </w:t>
      </w:r>
      <w:proofErr w:type="spellStart"/>
      <w:r w:rsidRPr="005B6055">
        <w:rPr>
          <w:rFonts w:ascii="Arial" w:hAnsi="Arial" w:cs="Arial"/>
          <w:color w:val="000000"/>
        </w:rPr>
        <w:t>serão</w:t>
      </w:r>
      <w:proofErr w:type="spellEnd"/>
      <w:r w:rsidRPr="005B6055">
        <w:rPr>
          <w:rFonts w:ascii="Arial" w:hAnsi="Arial" w:cs="Arial"/>
          <w:color w:val="000000"/>
        </w:rPr>
        <w:t xml:space="preserve"> avaliados.</w:t>
      </w:r>
    </w:p>
    <w:p w14:paraId="7DC0F322" w14:textId="7BB236EE" w:rsidR="00607EFC" w:rsidRPr="005B6055" w:rsidRDefault="00607EFC"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14.6 Caso o proponente esteja em débito com o ente público responsável pela seleção e com a União não será possível o recebimento dos recursos de que trata este Edital.</w:t>
      </w:r>
    </w:p>
    <w:p w14:paraId="6F4FCF76" w14:textId="77777777" w:rsidR="005952EF" w:rsidRPr="005B6055" w:rsidRDefault="005952EF" w:rsidP="00FF186D">
      <w:pPr>
        <w:pStyle w:val="textojustificado"/>
        <w:spacing w:before="120" w:beforeAutospacing="0" w:after="120" w:afterAutospacing="0"/>
        <w:ind w:left="120" w:right="120"/>
        <w:jc w:val="both"/>
        <w:rPr>
          <w:rFonts w:ascii="Arial" w:hAnsi="Arial" w:cs="Arial"/>
          <w:color w:val="FF0000"/>
        </w:rPr>
      </w:pPr>
    </w:p>
    <w:p w14:paraId="31BCDC0B" w14:textId="02AAD8E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15. ASSINATURA DO TERMO DE EXECUÇÃO CULTURAL E RECEBIMENTO DOS RECURSOS </w:t>
      </w:r>
    </w:p>
    <w:p w14:paraId="35526CE3" w14:textId="0F11F0DB"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15.1 Finalizada a fase de habilitação, o agente cultural contemplado será convocado a assinar o Termo de Execução Cultural, conforme Anexo </w:t>
      </w:r>
      <w:r w:rsidR="00DE2A77" w:rsidRPr="005B6055">
        <w:rPr>
          <w:rFonts w:ascii="Arial" w:hAnsi="Arial" w:cs="Arial"/>
          <w:color w:val="000000"/>
        </w:rPr>
        <w:t>I</w:t>
      </w:r>
      <w:r w:rsidRPr="005B6055">
        <w:rPr>
          <w:rFonts w:ascii="Arial" w:hAnsi="Arial" w:cs="Arial"/>
          <w:color w:val="000000"/>
        </w:rPr>
        <w:t>V deste Edital, de forma presencial ou eletrônica.</w:t>
      </w:r>
    </w:p>
    <w:p w14:paraId="3628009B" w14:textId="0E1EED7C"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15.2 O Termo de Execução Cultural corresponde ao documento a ser assinado pelo agente cultural selecionado neste Edital e pel</w:t>
      </w:r>
      <w:r w:rsidR="00E948F3" w:rsidRPr="005B6055">
        <w:rPr>
          <w:rFonts w:ascii="Arial" w:hAnsi="Arial" w:cs="Arial"/>
          <w:color w:val="000000"/>
        </w:rPr>
        <w:t xml:space="preserve">a Prefeitura Municipal de </w:t>
      </w:r>
      <w:r w:rsidR="00A7540F" w:rsidRPr="005B6055">
        <w:rPr>
          <w:rFonts w:ascii="Arial" w:hAnsi="Arial" w:cs="Arial"/>
          <w:color w:val="000000"/>
        </w:rPr>
        <w:t>Turvo</w:t>
      </w:r>
      <w:r w:rsidRPr="005B6055">
        <w:rPr>
          <w:rFonts w:ascii="Arial" w:hAnsi="Arial" w:cs="Arial"/>
          <w:color w:val="FF0000"/>
        </w:rPr>
        <w:t> </w:t>
      </w:r>
      <w:r w:rsidRPr="005B6055">
        <w:rPr>
          <w:rFonts w:ascii="Arial" w:hAnsi="Arial" w:cs="Arial"/>
          <w:color w:val="000000"/>
        </w:rPr>
        <w:t>contendo as obrigações dos assinantes do Termo.</w:t>
      </w:r>
    </w:p>
    <w:p w14:paraId="37AC005E" w14:textId="286E7E4B"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FF0000"/>
        </w:rPr>
      </w:pPr>
      <w:r w:rsidRPr="005B6055">
        <w:rPr>
          <w:rFonts w:ascii="Arial" w:hAnsi="Arial" w:cs="Arial"/>
          <w:color w:val="000000"/>
        </w:rPr>
        <w:t>15.3 Após a assinatura do Termo de Execução Cultural, o agente cultural receberá os recursos em conta bancária específica aberta para o recebimento dos recursos deste Edital, em desembolso único</w:t>
      </w:r>
      <w:r w:rsidR="008E11A4" w:rsidRPr="005B6055">
        <w:rPr>
          <w:rFonts w:ascii="Arial" w:hAnsi="Arial" w:cs="Arial"/>
          <w:color w:val="000000"/>
        </w:rPr>
        <w:t xml:space="preserve"> até 15 dias após a homologação do resultado final.</w:t>
      </w:r>
    </w:p>
    <w:p w14:paraId="56A041AE" w14:textId="575D05AE" w:rsidR="00332324"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themeColor="text1"/>
        </w:rPr>
      </w:pPr>
      <w:r w:rsidRPr="005B6055">
        <w:rPr>
          <w:rFonts w:ascii="Arial" w:hAnsi="Arial" w:cs="Arial"/>
          <w:color w:val="000000" w:themeColor="text1"/>
        </w:rPr>
        <w:t xml:space="preserve">15.4 </w:t>
      </w:r>
      <w:r w:rsidR="00332324" w:rsidRPr="005B6055">
        <w:rPr>
          <w:rFonts w:ascii="Arial" w:hAnsi="Arial" w:cs="Arial"/>
          <w:color w:val="000000" w:themeColor="text1"/>
        </w:rPr>
        <w:t xml:space="preserve">O agente cultural deve assinar o Termo de Execução Cultural </w:t>
      </w:r>
      <w:r w:rsidR="00EA46DA" w:rsidRPr="005B6055">
        <w:rPr>
          <w:rFonts w:ascii="Arial" w:hAnsi="Arial" w:cs="Arial"/>
          <w:color w:val="000000" w:themeColor="text1"/>
        </w:rPr>
        <w:t xml:space="preserve">do dia </w:t>
      </w:r>
      <w:r w:rsidR="00A7540F" w:rsidRPr="005B6055">
        <w:rPr>
          <w:rFonts w:ascii="Arial" w:hAnsi="Arial" w:cs="Arial"/>
          <w:color w:val="000000" w:themeColor="text1"/>
        </w:rPr>
        <w:t>14</w:t>
      </w:r>
      <w:r w:rsidR="00326648" w:rsidRPr="005B6055">
        <w:rPr>
          <w:rFonts w:ascii="Arial" w:hAnsi="Arial" w:cs="Arial"/>
          <w:color w:val="000000" w:themeColor="text1"/>
        </w:rPr>
        <w:t xml:space="preserve"> </w:t>
      </w:r>
      <w:r w:rsidR="00EA46DA" w:rsidRPr="005B6055">
        <w:rPr>
          <w:rFonts w:ascii="Arial" w:hAnsi="Arial" w:cs="Arial"/>
          <w:color w:val="000000" w:themeColor="text1"/>
        </w:rPr>
        <w:t xml:space="preserve">ao dia </w:t>
      </w:r>
      <w:r w:rsidR="00326648" w:rsidRPr="005B6055">
        <w:rPr>
          <w:rFonts w:ascii="Arial" w:hAnsi="Arial" w:cs="Arial"/>
          <w:color w:val="000000" w:themeColor="text1"/>
        </w:rPr>
        <w:t>1</w:t>
      </w:r>
      <w:r w:rsidR="00A7540F" w:rsidRPr="005B6055">
        <w:rPr>
          <w:rFonts w:ascii="Arial" w:hAnsi="Arial" w:cs="Arial"/>
          <w:color w:val="000000" w:themeColor="text1"/>
        </w:rPr>
        <w:t>6</w:t>
      </w:r>
      <w:r w:rsidR="00EA46DA" w:rsidRPr="005B6055">
        <w:rPr>
          <w:rFonts w:ascii="Arial" w:hAnsi="Arial" w:cs="Arial"/>
          <w:color w:val="000000" w:themeColor="text1"/>
        </w:rPr>
        <w:t xml:space="preserve"> de </w:t>
      </w:r>
      <w:r w:rsidR="00326648" w:rsidRPr="005B6055">
        <w:rPr>
          <w:rFonts w:ascii="Arial" w:hAnsi="Arial" w:cs="Arial"/>
          <w:color w:val="000000" w:themeColor="text1"/>
        </w:rPr>
        <w:t>novembro,</w:t>
      </w:r>
      <w:r w:rsidR="00332324" w:rsidRPr="005B6055">
        <w:rPr>
          <w:rFonts w:ascii="Arial" w:hAnsi="Arial" w:cs="Arial"/>
          <w:color w:val="000000" w:themeColor="text1"/>
        </w:rPr>
        <w:t xml:space="preserve"> sob pena de perda do apoio financeiro e convocação do suplente para assumir sua vaga.</w:t>
      </w:r>
    </w:p>
    <w:p w14:paraId="2D1013CA" w14:textId="618D4A8C" w:rsidR="00B109B6" w:rsidRPr="005B6055" w:rsidRDefault="00FF186D" w:rsidP="00B109B6">
      <w:pPr>
        <w:pStyle w:val="textojustificado"/>
        <w:spacing w:before="120" w:beforeAutospacing="0" w:after="120" w:afterAutospacing="0"/>
        <w:ind w:left="120" w:right="120"/>
        <w:jc w:val="both"/>
        <w:rPr>
          <w:rStyle w:val="Forte"/>
          <w:rFonts w:ascii="Arial" w:hAnsi="Arial" w:cs="Arial"/>
          <w:b w:val="0"/>
          <w:bCs w:val="0"/>
          <w:color w:val="000000"/>
        </w:rPr>
      </w:pPr>
      <w:r w:rsidRPr="005B6055">
        <w:rPr>
          <w:rFonts w:ascii="Arial" w:hAnsi="Arial" w:cs="Arial"/>
          <w:color w:val="000000"/>
        </w:rPr>
        <w:t> </w:t>
      </w:r>
    </w:p>
    <w:p w14:paraId="248D3994" w14:textId="59E47958"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16. DIVULGAÇÃO DOS PROJETOS</w:t>
      </w:r>
    </w:p>
    <w:p w14:paraId="58E69AD0"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16.1 Os produtos artístico-culturais e as peças de divulgação dos projetos exibirão as marcas do Governo federal, de acordo com as orientações técnicas do manual de aplicação de marcas divulgado pelo Ministério da Cultura.</w:t>
      </w:r>
    </w:p>
    <w:p w14:paraId="21CDF24F" w14:textId="7777777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16.2 O material de divulgação dos projetos e seus produtos será disponibilizado em formatos acessíveis a pessoas com deficiência e conterá informações sobre os recursos de acessibilidade disponibilizados.</w:t>
      </w:r>
    </w:p>
    <w:p w14:paraId="4B4A4E7C" w14:textId="00B588A5" w:rsidR="004854B2" w:rsidRPr="005B6055" w:rsidRDefault="004854B2"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16.7 O material de divulgação </w:t>
      </w:r>
      <w:r w:rsidR="00332324" w:rsidRPr="005B6055">
        <w:rPr>
          <w:rFonts w:ascii="Arial" w:hAnsi="Arial" w:cs="Arial"/>
          <w:color w:val="000000"/>
        </w:rPr>
        <w:t xml:space="preserve">dos projetos </w:t>
      </w:r>
      <w:r w:rsidRPr="005B6055">
        <w:rPr>
          <w:rFonts w:ascii="Arial" w:hAnsi="Arial" w:cs="Arial"/>
          <w:color w:val="000000"/>
        </w:rPr>
        <w:t>deve ter caráter educativo, informativo ou de orientação social, e não pode conter nomes, símbolos ou imagens que caracterizem promoção pessoal.</w:t>
      </w:r>
    </w:p>
    <w:p w14:paraId="194FBBA5" w14:textId="7E8CFE3E" w:rsidR="00B109B6" w:rsidRPr="005B6055" w:rsidRDefault="00FF186D" w:rsidP="00F538DD">
      <w:pPr>
        <w:pStyle w:val="textojustificado"/>
        <w:spacing w:before="120" w:beforeAutospacing="0" w:after="120" w:afterAutospacing="0"/>
        <w:ind w:left="120" w:right="120"/>
        <w:jc w:val="both"/>
        <w:rPr>
          <w:rStyle w:val="Forte"/>
          <w:rFonts w:ascii="Arial" w:hAnsi="Arial" w:cs="Arial"/>
          <w:b w:val="0"/>
          <w:bCs w:val="0"/>
          <w:color w:val="000000"/>
        </w:rPr>
      </w:pPr>
      <w:r w:rsidRPr="005B6055">
        <w:rPr>
          <w:rFonts w:ascii="Arial" w:hAnsi="Arial" w:cs="Arial"/>
          <w:color w:val="000000"/>
        </w:rPr>
        <w:t> </w:t>
      </w:r>
    </w:p>
    <w:p w14:paraId="3E57B72E" w14:textId="0471B595"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17. MONITORAMENTO E AVALIAÇÃO DE RESULTADOS </w:t>
      </w:r>
    </w:p>
    <w:p w14:paraId="461B3AE6" w14:textId="3D23BB1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17.1 Os procedimentos de monitoramento e avaliação dos projetos culturais contemplados, assim como </w:t>
      </w:r>
      <w:proofErr w:type="spellStart"/>
      <w:r w:rsidRPr="005B6055">
        <w:rPr>
          <w:rFonts w:ascii="Arial" w:hAnsi="Arial" w:cs="Arial"/>
          <w:color w:val="000000"/>
        </w:rPr>
        <w:t>prestação</w:t>
      </w:r>
      <w:proofErr w:type="spellEnd"/>
      <w:r w:rsidRPr="005B6055">
        <w:rPr>
          <w:rFonts w:ascii="Arial" w:hAnsi="Arial" w:cs="Arial"/>
          <w:color w:val="000000"/>
        </w:rPr>
        <w:t xml:space="preserve"> de </w:t>
      </w:r>
      <w:proofErr w:type="spellStart"/>
      <w:r w:rsidRPr="005B6055">
        <w:rPr>
          <w:rFonts w:ascii="Arial" w:hAnsi="Arial" w:cs="Arial"/>
          <w:color w:val="000000"/>
        </w:rPr>
        <w:t>informação</w:t>
      </w:r>
      <w:proofErr w:type="spellEnd"/>
      <w:r w:rsidRPr="005B6055">
        <w:rPr>
          <w:rFonts w:ascii="Arial" w:hAnsi="Arial" w:cs="Arial"/>
          <w:color w:val="000000"/>
        </w:rPr>
        <w:t xml:space="preserve"> à </w:t>
      </w:r>
      <w:proofErr w:type="spellStart"/>
      <w:r w:rsidRPr="005B6055">
        <w:rPr>
          <w:rFonts w:ascii="Arial" w:hAnsi="Arial" w:cs="Arial"/>
          <w:color w:val="000000"/>
        </w:rPr>
        <w:t>administração</w:t>
      </w:r>
      <w:proofErr w:type="spellEnd"/>
      <w:r w:rsidRPr="005B6055">
        <w:rPr>
          <w:rFonts w:ascii="Arial" w:hAnsi="Arial" w:cs="Arial"/>
          <w:color w:val="000000"/>
        </w:rPr>
        <w:t xml:space="preserve"> </w:t>
      </w:r>
      <w:proofErr w:type="spellStart"/>
      <w:r w:rsidRPr="005B6055">
        <w:rPr>
          <w:rFonts w:ascii="Arial" w:hAnsi="Arial" w:cs="Arial"/>
          <w:color w:val="000000"/>
        </w:rPr>
        <w:t>pública</w:t>
      </w:r>
      <w:proofErr w:type="spellEnd"/>
      <w:r w:rsidRPr="005B6055">
        <w:rPr>
          <w:rFonts w:ascii="Arial" w:hAnsi="Arial" w:cs="Arial"/>
          <w:color w:val="000000"/>
        </w:rPr>
        <w:t xml:space="preserve">, observarão o Decreto 11.453/2023 (Decreto de Fomento), que dispõe sobre os mecanismos de fomento do sistema de financiamento à cultura, observadas </w:t>
      </w:r>
      <w:r w:rsidR="00A7540F" w:rsidRPr="005B6055">
        <w:rPr>
          <w:rFonts w:ascii="Arial" w:hAnsi="Arial" w:cs="Arial"/>
          <w:color w:val="000000"/>
        </w:rPr>
        <w:t>as</w:t>
      </w:r>
      <w:r w:rsidRPr="005B6055">
        <w:rPr>
          <w:rFonts w:ascii="Arial" w:hAnsi="Arial" w:cs="Arial"/>
          <w:color w:val="000000"/>
        </w:rPr>
        <w:t xml:space="preserve"> </w:t>
      </w:r>
      <w:proofErr w:type="spellStart"/>
      <w:r w:rsidRPr="005B6055">
        <w:rPr>
          <w:rFonts w:ascii="Arial" w:hAnsi="Arial" w:cs="Arial"/>
          <w:color w:val="000000"/>
        </w:rPr>
        <w:t>exigências</w:t>
      </w:r>
      <w:proofErr w:type="spellEnd"/>
      <w:r w:rsidRPr="005B6055">
        <w:rPr>
          <w:rFonts w:ascii="Arial" w:hAnsi="Arial" w:cs="Arial"/>
          <w:color w:val="000000"/>
        </w:rPr>
        <w:t xml:space="preserve"> legais de </w:t>
      </w:r>
      <w:proofErr w:type="spellStart"/>
      <w:r w:rsidRPr="005B6055">
        <w:rPr>
          <w:rFonts w:ascii="Arial" w:hAnsi="Arial" w:cs="Arial"/>
          <w:color w:val="000000"/>
        </w:rPr>
        <w:t>simplificação</w:t>
      </w:r>
      <w:proofErr w:type="spellEnd"/>
      <w:r w:rsidRPr="005B6055">
        <w:rPr>
          <w:rFonts w:ascii="Arial" w:hAnsi="Arial" w:cs="Arial"/>
          <w:color w:val="000000"/>
        </w:rPr>
        <w:t xml:space="preserve"> e de foco no cumprimento do objeto.</w:t>
      </w:r>
    </w:p>
    <w:p w14:paraId="1DAF6592" w14:textId="50EECA5A"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17.2 O agente cultural deve prestar contas por meio da apresentação do Relatório Final de Execução do Objeto, conforme documento constante no Anexo V. O Relatório Final de Execução do Objeto deve ser apresentado </w:t>
      </w:r>
      <w:r w:rsidRPr="005B6055">
        <w:rPr>
          <w:rFonts w:ascii="Arial" w:hAnsi="Arial" w:cs="Arial"/>
          <w:color w:val="000000" w:themeColor="text1"/>
        </w:rPr>
        <w:t>até </w:t>
      </w:r>
      <w:r w:rsidR="00222646" w:rsidRPr="005B6055">
        <w:rPr>
          <w:rFonts w:ascii="Arial" w:hAnsi="Arial" w:cs="Arial"/>
          <w:color w:val="000000" w:themeColor="text1"/>
        </w:rPr>
        <w:t xml:space="preserve">02 (dois) meses </w:t>
      </w:r>
      <w:r w:rsidRPr="005B6055">
        <w:rPr>
          <w:rFonts w:ascii="Arial" w:hAnsi="Arial" w:cs="Arial"/>
          <w:color w:val="000000" w:themeColor="text1"/>
        </w:rPr>
        <w:t xml:space="preserve">a contar </w:t>
      </w:r>
      <w:r w:rsidRPr="005B6055">
        <w:rPr>
          <w:rFonts w:ascii="Arial" w:hAnsi="Arial" w:cs="Arial"/>
          <w:color w:val="000000"/>
        </w:rPr>
        <w:t>do fim da vigência do Termo de Execução Cultural.</w:t>
      </w:r>
    </w:p>
    <w:p w14:paraId="40402701"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Fonts w:ascii="Arial" w:hAnsi="Arial" w:cs="Arial"/>
          <w:color w:val="000000"/>
        </w:rPr>
        <w:t> </w:t>
      </w:r>
    </w:p>
    <w:p w14:paraId="78252A9A" w14:textId="77777777" w:rsidR="00FF186D" w:rsidRPr="005B6055" w:rsidRDefault="00FF186D" w:rsidP="00FF186D">
      <w:pPr>
        <w:pStyle w:val="textojustificado"/>
        <w:spacing w:before="120" w:beforeAutospacing="0" w:after="120" w:afterAutospacing="0"/>
        <w:ind w:left="120" w:right="120"/>
        <w:jc w:val="both"/>
        <w:rPr>
          <w:rFonts w:ascii="Arial" w:hAnsi="Arial" w:cs="Arial"/>
          <w:color w:val="000000"/>
        </w:rPr>
      </w:pPr>
      <w:r w:rsidRPr="005B6055">
        <w:rPr>
          <w:rStyle w:val="Forte"/>
          <w:rFonts w:ascii="Arial" w:hAnsi="Arial" w:cs="Arial"/>
          <w:color w:val="000000"/>
        </w:rPr>
        <w:t>18. DISPOSIÇÕES FINAIS</w:t>
      </w:r>
    </w:p>
    <w:p w14:paraId="44E03C99" w14:textId="680E008D"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18.1 O acompanhamento de todas as etapas deste Edital e a </w:t>
      </w:r>
      <w:r w:rsidR="00DE2A77" w:rsidRPr="005B6055">
        <w:rPr>
          <w:rFonts w:ascii="Arial" w:hAnsi="Arial" w:cs="Arial"/>
          <w:color w:val="000000"/>
        </w:rPr>
        <w:t>observância</w:t>
      </w:r>
      <w:r w:rsidRPr="005B6055">
        <w:rPr>
          <w:rFonts w:ascii="Arial" w:hAnsi="Arial" w:cs="Arial"/>
          <w:color w:val="000000"/>
        </w:rPr>
        <w:t xml:space="preserve"> quanto aos prazos </w:t>
      </w:r>
      <w:proofErr w:type="spellStart"/>
      <w:r w:rsidRPr="005B6055">
        <w:rPr>
          <w:rFonts w:ascii="Arial" w:hAnsi="Arial" w:cs="Arial"/>
          <w:color w:val="000000"/>
        </w:rPr>
        <w:t>serão</w:t>
      </w:r>
      <w:proofErr w:type="spellEnd"/>
      <w:r w:rsidRPr="005B6055">
        <w:rPr>
          <w:rFonts w:ascii="Arial" w:hAnsi="Arial" w:cs="Arial"/>
          <w:color w:val="000000"/>
        </w:rPr>
        <w:t xml:space="preserve"> de inteira responsabilidade dos proponentes. Para tanto, </w:t>
      </w:r>
      <w:proofErr w:type="spellStart"/>
      <w:r w:rsidRPr="005B6055">
        <w:rPr>
          <w:rFonts w:ascii="Arial" w:hAnsi="Arial" w:cs="Arial"/>
          <w:color w:val="000000"/>
        </w:rPr>
        <w:t>deverão</w:t>
      </w:r>
      <w:proofErr w:type="spellEnd"/>
      <w:r w:rsidRPr="005B6055">
        <w:rPr>
          <w:rFonts w:ascii="Arial" w:hAnsi="Arial" w:cs="Arial"/>
          <w:color w:val="000000"/>
        </w:rPr>
        <w:t xml:space="preserve"> ficar atentos </w:t>
      </w:r>
      <w:proofErr w:type="spellStart"/>
      <w:r w:rsidRPr="005B6055">
        <w:rPr>
          <w:rFonts w:ascii="Arial" w:hAnsi="Arial" w:cs="Arial"/>
          <w:color w:val="000000"/>
        </w:rPr>
        <w:t>às</w:t>
      </w:r>
      <w:proofErr w:type="spellEnd"/>
      <w:r w:rsidRPr="005B6055">
        <w:rPr>
          <w:rFonts w:ascii="Arial" w:hAnsi="Arial" w:cs="Arial"/>
          <w:color w:val="000000"/>
        </w:rPr>
        <w:t xml:space="preserve"> </w:t>
      </w:r>
      <w:proofErr w:type="spellStart"/>
      <w:r w:rsidRPr="005B6055">
        <w:rPr>
          <w:rFonts w:ascii="Arial" w:hAnsi="Arial" w:cs="Arial"/>
          <w:color w:val="000000"/>
        </w:rPr>
        <w:t>publicações</w:t>
      </w:r>
      <w:proofErr w:type="spellEnd"/>
      <w:r w:rsidRPr="005B6055">
        <w:rPr>
          <w:rFonts w:ascii="Arial" w:hAnsi="Arial" w:cs="Arial"/>
          <w:color w:val="000000"/>
        </w:rPr>
        <w:t xml:space="preserve"> no </w:t>
      </w:r>
      <w:r w:rsidR="00FC3710" w:rsidRPr="005B6055">
        <w:rPr>
          <w:rFonts w:ascii="Arial" w:hAnsi="Arial" w:cs="Arial"/>
          <w:color w:val="000000"/>
        </w:rPr>
        <w:t>site oficial da Prefeitura e Redes Sociais</w:t>
      </w:r>
      <w:r w:rsidR="007F731F" w:rsidRPr="005B6055">
        <w:rPr>
          <w:rFonts w:ascii="Arial" w:hAnsi="Arial" w:cs="Arial"/>
          <w:color w:val="000000"/>
        </w:rPr>
        <w:t xml:space="preserve"> O</w:t>
      </w:r>
      <w:r w:rsidRPr="005B6055">
        <w:rPr>
          <w:rFonts w:ascii="Arial" w:hAnsi="Arial" w:cs="Arial"/>
          <w:color w:val="000000"/>
        </w:rPr>
        <w:t>ficiais.</w:t>
      </w:r>
    </w:p>
    <w:p w14:paraId="69818DB9" w14:textId="1FE3A360"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18.2 O presente Edital e os seus anexos estão </w:t>
      </w:r>
      <w:proofErr w:type="spellStart"/>
      <w:r w:rsidRPr="005B6055">
        <w:rPr>
          <w:rFonts w:ascii="Arial" w:hAnsi="Arial" w:cs="Arial"/>
          <w:color w:val="000000"/>
        </w:rPr>
        <w:t>disponíveis</w:t>
      </w:r>
      <w:proofErr w:type="spellEnd"/>
      <w:r w:rsidRPr="005B6055">
        <w:rPr>
          <w:rFonts w:ascii="Arial" w:hAnsi="Arial" w:cs="Arial"/>
          <w:color w:val="000000"/>
        </w:rPr>
        <w:t xml:space="preserve"> no site </w:t>
      </w:r>
      <w:hyperlink r:id="rId11" w:history="1">
        <w:r w:rsidR="00A7540F" w:rsidRPr="005B6055">
          <w:rPr>
            <w:rStyle w:val="Hyperlink"/>
            <w:rFonts w:ascii="Arial" w:hAnsi="Arial" w:cs="Arial"/>
          </w:rPr>
          <w:t>www.turvo.sc.gov.br</w:t>
        </w:r>
      </w:hyperlink>
      <w:r w:rsidR="007F731F" w:rsidRPr="005B6055">
        <w:rPr>
          <w:rFonts w:ascii="Arial" w:hAnsi="Arial" w:cs="Arial"/>
          <w:color w:val="FF0000"/>
        </w:rPr>
        <w:t xml:space="preserve"> </w:t>
      </w:r>
    </w:p>
    <w:p w14:paraId="2A26F1BD" w14:textId="03187C2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18.3 Demais </w:t>
      </w:r>
      <w:proofErr w:type="spellStart"/>
      <w:r w:rsidRPr="005B6055">
        <w:rPr>
          <w:rFonts w:ascii="Arial" w:hAnsi="Arial" w:cs="Arial"/>
          <w:color w:val="000000"/>
        </w:rPr>
        <w:t>informações</w:t>
      </w:r>
      <w:proofErr w:type="spellEnd"/>
      <w:r w:rsidRPr="005B6055">
        <w:rPr>
          <w:rFonts w:ascii="Arial" w:hAnsi="Arial" w:cs="Arial"/>
          <w:color w:val="000000"/>
        </w:rPr>
        <w:t xml:space="preserve"> podem ser obtidas </w:t>
      </w:r>
      <w:proofErr w:type="spellStart"/>
      <w:r w:rsidRPr="005B6055">
        <w:rPr>
          <w:rFonts w:ascii="Arial" w:hAnsi="Arial" w:cs="Arial"/>
          <w:color w:val="000000"/>
        </w:rPr>
        <w:t>através</w:t>
      </w:r>
      <w:proofErr w:type="spellEnd"/>
      <w:r w:rsidRPr="005B6055">
        <w:rPr>
          <w:rFonts w:ascii="Arial" w:hAnsi="Arial" w:cs="Arial"/>
          <w:color w:val="000000"/>
        </w:rPr>
        <w:t xml:space="preserve"> do e-mail</w:t>
      </w:r>
      <w:r w:rsidR="007F731F" w:rsidRPr="005B6055">
        <w:rPr>
          <w:rFonts w:ascii="Arial" w:hAnsi="Arial" w:cs="Arial"/>
          <w:color w:val="000000"/>
        </w:rPr>
        <w:t xml:space="preserve"> </w:t>
      </w:r>
      <w:hyperlink r:id="rId12" w:history="1">
        <w:r w:rsidR="00A7540F" w:rsidRPr="005B6055">
          <w:rPr>
            <w:rStyle w:val="Hyperlink"/>
            <w:rFonts w:ascii="Arial" w:hAnsi="Arial" w:cs="Arial"/>
          </w:rPr>
          <w:t>sec.cet@turvo.sc.gov.br</w:t>
        </w:r>
      </w:hyperlink>
      <w:r w:rsidR="007F731F" w:rsidRPr="005B6055">
        <w:rPr>
          <w:rFonts w:ascii="Arial" w:hAnsi="Arial" w:cs="Arial"/>
          <w:color w:val="000000"/>
        </w:rPr>
        <w:t xml:space="preserve">  </w:t>
      </w:r>
      <w:r w:rsidRPr="005B6055">
        <w:rPr>
          <w:rFonts w:ascii="Arial" w:hAnsi="Arial" w:cs="Arial"/>
          <w:color w:val="000000"/>
        </w:rPr>
        <w:t>e telefone </w:t>
      </w:r>
      <w:r w:rsidR="007F731F" w:rsidRPr="005B6055">
        <w:rPr>
          <w:rFonts w:ascii="Arial" w:hAnsi="Arial" w:cs="Arial"/>
          <w:color w:val="000000"/>
        </w:rPr>
        <w:t xml:space="preserve">48 </w:t>
      </w:r>
      <w:r w:rsidR="00A7540F" w:rsidRPr="005B6055">
        <w:rPr>
          <w:rFonts w:ascii="Arial" w:hAnsi="Arial" w:cs="Arial"/>
          <w:color w:val="000000"/>
        </w:rPr>
        <w:t>99995-5461.</w:t>
      </w:r>
    </w:p>
    <w:p w14:paraId="4AF741C9" w14:textId="23535DE0" w:rsidR="00B109B6" w:rsidRPr="005B6055" w:rsidRDefault="00FF186D" w:rsidP="005B6055">
      <w:pPr>
        <w:pStyle w:val="textojustificado"/>
        <w:spacing w:before="120" w:beforeAutospacing="0" w:after="120" w:afterAutospacing="0" w:line="276" w:lineRule="auto"/>
        <w:ind w:left="120" w:right="120"/>
        <w:jc w:val="both"/>
        <w:rPr>
          <w:rFonts w:ascii="Arial" w:hAnsi="Arial" w:cs="Arial"/>
          <w:color w:val="FF0000"/>
        </w:rPr>
      </w:pPr>
      <w:r w:rsidRPr="005B6055">
        <w:rPr>
          <w:rFonts w:ascii="Arial" w:hAnsi="Arial" w:cs="Arial"/>
          <w:color w:val="000000"/>
        </w:rPr>
        <w:t xml:space="preserve">18.4 Os casos omissos porventura existentes </w:t>
      </w:r>
      <w:proofErr w:type="spellStart"/>
      <w:r w:rsidRPr="005B6055">
        <w:rPr>
          <w:rFonts w:ascii="Arial" w:hAnsi="Arial" w:cs="Arial"/>
          <w:color w:val="000000"/>
        </w:rPr>
        <w:t>ficarão</w:t>
      </w:r>
      <w:proofErr w:type="spellEnd"/>
      <w:r w:rsidRPr="005B6055">
        <w:rPr>
          <w:rFonts w:ascii="Arial" w:hAnsi="Arial" w:cs="Arial"/>
          <w:color w:val="000000"/>
        </w:rPr>
        <w:t xml:space="preserve"> a cargo d</w:t>
      </w:r>
      <w:r w:rsidR="001B3D9F" w:rsidRPr="005B6055">
        <w:rPr>
          <w:rFonts w:ascii="Arial" w:hAnsi="Arial" w:cs="Arial"/>
          <w:color w:val="000000"/>
        </w:rPr>
        <w:t>a Comissão de Avaliação.</w:t>
      </w:r>
    </w:p>
    <w:p w14:paraId="048D6EE9" w14:textId="5CD3F8A9" w:rsidR="00607EFC" w:rsidRPr="005B6055" w:rsidRDefault="00607EFC"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18.5 Eventuais irregularidades relacionadas aos requisitos de participação, constatadas a qualquer tempo, implicarão na desclassificação </w:t>
      </w:r>
      <w:r w:rsidR="00DE2A77" w:rsidRPr="005B6055">
        <w:rPr>
          <w:rFonts w:ascii="Arial" w:hAnsi="Arial" w:cs="Arial"/>
          <w:color w:val="000000"/>
        </w:rPr>
        <w:t>do proponente</w:t>
      </w:r>
      <w:r w:rsidRPr="005B6055">
        <w:rPr>
          <w:rFonts w:ascii="Arial" w:hAnsi="Arial" w:cs="Arial"/>
          <w:color w:val="000000"/>
        </w:rPr>
        <w:t xml:space="preserve">. </w:t>
      </w:r>
    </w:p>
    <w:p w14:paraId="6C279102" w14:textId="1464AB5D" w:rsidR="00607EFC" w:rsidRPr="005B6055" w:rsidRDefault="00607EFC"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lastRenderedPageBreak/>
        <w:t xml:space="preserve">18.6 O proponente será o único responsável pela veracidade da proposta e documentos encaminhados, isentando </w:t>
      </w:r>
      <w:r w:rsidR="001B3D9F" w:rsidRPr="005B6055">
        <w:rPr>
          <w:rFonts w:ascii="Arial" w:hAnsi="Arial" w:cs="Arial"/>
          <w:color w:val="000000"/>
        </w:rPr>
        <w:t xml:space="preserve">a Prefeitura Municipal de </w:t>
      </w:r>
      <w:r w:rsidR="00A7540F" w:rsidRPr="005B6055">
        <w:rPr>
          <w:rFonts w:ascii="Arial" w:hAnsi="Arial" w:cs="Arial"/>
          <w:color w:val="000000"/>
        </w:rPr>
        <w:t>Turvo</w:t>
      </w:r>
      <w:r w:rsidRPr="005B6055">
        <w:rPr>
          <w:rFonts w:ascii="Arial" w:hAnsi="Arial" w:cs="Arial"/>
          <w:color w:val="FF0000"/>
        </w:rPr>
        <w:t xml:space="preserve"> </w:t>
      </w:r>
      <w:r w:rsidRPr="005B6055">
        <w:rPr>
          <w:rFonts w:ascii="Arial" w:hAnsi="Arial" w:cs="Arial"/>
          <w:color w:val="000000"/>
        </w:rPr>
        <w:t xml:space="preserve">de qualquer responsabilidade civil ou penal. </w:t>
      </w:r>
    </w:p>
    <w:p w14:paraId="68F6085A" w14:textId="5100954C" w:rsidR="00607EFC" w:rsidRPr="005B6055" w:rsidRDefault="00607EFC"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18.7 O apoio concedido por meio deste Edital poderá ser acumulado com recursos captados por meio de leis de incentivo fiscal e outros programas e/ou apoios federais, estaduais e municipais.</w:t>
      </w:r>
    </w:p>
    <w:p w14:paraId="383DAD4D" w14:textId="307DB117"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18.</w:t>
      </w:r>
      <w:r w:rsidR="00607EFC" w:rsidRPr="005B6055">
        <w:rPr>
          <w:rFonts w:ascii="Arial" w:hAnsi="Arial" w:cs="Arial"/>
          <w:color w:val="000000"/>
        </w:rPr>
        <w:t>8</w:t>
      </w:r>
      <w:r w:rsidRPr="005B6055">
        <w:rPr>
          <w:rFonts w:ascii="Arial" w:hAnsi="Arial" w:cs="Arial"/>
          <w:color w:val="000000"/>
        </w:rPr>
        <w:t xml:space="preserve"> A </w:t>
      </w:r>
      <w:r w:rsidR="00A7540F" w:rsidRPr="005B6055">
        <w:rPr>
          <w:rFonts w:ascii="Arial" w:hAnsi="Arial" w:cs="Arial"/>
          <w:color w:val="000000"/>
        </w:rPr>
        <w:t>inscrição</w:t>
      </w:r>
      <w:r w:rsidRPr="005B6055">
        <w:rPr>
          <w:rFonts w:ascii="Arial" w:hAnsi="Arial" w:cs="Arial"/>
          <w:color w:val="000000"/>
        </w:rPr>
        <w:t xml:space="preserve"> implica no conhecimento e </w:t>
      </w:r>
      <w:r w:rsidR="00A7540F" w:rsidRPr="005B6055">
        <w:rPr>
          <w:rFonts w:ascii="Arial" w:hAnsi="Arial" w:cs="Arial"/>
          <w:color w:val="000000"/>
        </w:rPr>
        <w:t>concordância</w:t>
      </w:r>
      <w:r w:rsidRPr="005B6055">
        <w:rPr>
          <w:rFonts w:ascii="Arial" w:hAnsi="Arial" w:cs="Arial"/>
          <w:color w:val="000000"/>
        </w:rPr>
        <w:t xml:space="preserve"> dos termos e </w:t>
      </w:r>
      <w:proofErr w:type="spellStart"/>
      <w:r w:rsidRPr="005B6055">
        <w:rPr>
          <w:rFonts w:ascii="Arial" w:hAnsi="Arial" w:cs="Arial"/>
          <w:color w:val="000000"/>
        </w:rPr>
        <w:t>condições</w:t>
      </w:r>
      <w:proofErr w:type="spellEnd"/>
      <w:r w:rsidRPr="005B6055">
        <w:rPr>
          <w:rFonts w:ascii="Arial" w:hAnsi="Arial" w:cs="Arial"/>
          <w:color w:val="000000"/>
        </w:rPr>
        <w:t xml:space="preserve"> previstos neste Edital, na Lei </w:t>
      </w:r>
      <w:r w:rsidR="00A7540F" w:rsidRPr="005B6055">
        <w:rPr>
          <w:rFonts w:ascii="Arial" w:hAnsi="Arial" w:cs="Arial"/>
          <w:color w:val="000000"/>
        </w:rPr>
        <w:t>Complementar 195</w:t>
      </w:r>
      <w:r w:rsidRPr="005B6055">
        <w:rPr>
          <w:rFonts w:ascii="Arial" w:hAnsi="Arial" w:cs="Arial"/>
          <w:color w:val="000000"/>
        </w:rPr>
        <w:t>/2022 (Lei Paulo Gustavo), no Decreto 11.525/2023 (Decreto Paulo Gustavo) e no Decreto 11.453/2023 (Decreto de Fomento).</w:t>
      </w:r>
    </w:p>
    <w:p w14:paraId="7D048DC2" w14:textId="475D3394" w:rsidR="00607EFC" w:rsidRPr="005B6055" w:rsidRDefault="00607EFC" w:rsidP="005B6055">
      <w:pPr>
        <w:pStyle w:val="textojustificado"/>
        <w:spacing w:before="120" w:beforeAutospacing="0" w:after="120" w:afterAutospacing="0" w:line="276" w:lineRule="auto"/>
        <w:ind w:left="120" w:right="120"/>
        <w:jc w:val="both"/>
        <w:rPr>
          <w:rFonts w:ascii="Arial" w:hAnsi="Arial" w:cs="Arial"/>
          <w:color w:val="FF0000"/>
        </w:rPr>
      </w:pPr>
      <w:r w:rsidRPr="005B6055">
        <w:rPr>
          <w:rFonts w:ascii="Arial" w:hAnsi="Arial" w:cs="Arial"/>
          <w:color w:val="000000"/>
        </w:rPr>
        <w:t xml:space="preserve">18.9 O resultado do chamamento público regido por este Edital terá validade até </w:t>
      </w:r>
      <w:r w:rsidR="00351437" w:rsidRPr="005B6055">
        <w:rPr>
          <w:rFonts w:ascii="Arial" w:hAnsi="Arial" w:cs="Arial"/>
          <w:color w:val="000000" w:themeColor="text1"/>
        </w:rPr>
        <w:t>1</w:t>
      </w:r>
      <w:r w:rsidR="00A7540F" w:rsidRPr="005B6055">
        <w:rPr>
          <w:rFonts w:ascii="Arial" w:hAnsi="Arial" w:cs="Arial"/>
          <w:color w:val="000000" w:themeColor="text1"/>
        </w:rPr>
        <w:t>6</w:t>
      </w:r>
      <w:r w:rsidR="001B3D9F" w:rsidRPr="005B6055">
        <w:rPr>
          <w:rFonts w:ascii="Arial" w:hAnsi="Arial" w:cs="Arial"/>
          <w:color w:val="000000" w:themeColor="text1"/>
        </w:rPr>
        <w:t xml:space="preserve"> de </w:t>
      </w:r>
      <w:r w:rsidR="00351437" w:rsidRPr="005B6055">
        <w:rPr>
          <w:rFonts w:ascii="Arial" w:hAnsi="Arial" w:cs="Arial"/>
          <w:color w:val="000000" w:themeColor="text1"/>
        </w:rPr>
        <w:t>novembro</w:t>
      </w:r>
      <w:r w:rsidR="001B3D9F" w:rsidRPr="005B6055">
        <w:rPr>
          <w:rFonts w:ascii="Arial" w:hAnsi="Arial" w:cs="Arial"/>
          <w:color w:val="000000" w:themeColor="text1"/>
        </w:rPr>
        <w:t xml:space="preserve"> de 2023.</w:t>
      </w:r>
    </w:p>
    <w:p w14:paraId="312E2DD4" w14:textId="423E01C6"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18.</w:t>
      </w:r>
      <w:r w:rsidR="00607EFC" w:rsidRPr="005B6055">
        <w:rPr>
          <w:rFonts w:ascii="Arial" w:hAnsi="Arial" w:cs="Arial"/>
          <w:color w:val="000000"/>
        </w:rPr>
        <w:t>10</w:t>
      </w:r>
      <w:r w:rsidRPr="005B6055">
        <w:rPr>
          <w:rFonts w:ascii="Arial" w:hAnsi="Arial" w:cs="Arial"/>
          <w:color w:val="000000"/>
        </w:rPr>
        <w:t xml:space="preserve"> Compõem este Edital os seguintes anexos: </w:t>
      </w:r>
    </w:p>
    <w:p w14:paraId="2EF2820A" w14:textId="77777777" w:rsidR="006D74DB"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Anexo I - Categorias de apoio;</w:t>
      </w:r>
    </w:p>
    <w:p w14:paraId="2E2F1640" w14:textId="77777777" w:rsidR="006D74DB"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Anexo II - </w:t>
      </w:r>
      <w:proofErr w:type="spellStart"/>
      <w:r w:rsidRPr="005B6055">
        <w:rPr>
          <w:rFonts w:ascii="Arial" w:hAnsi="Arial" w:cs="Arial"/>
          <w:color w:val="000000"/>
        </w:rPr>
        <w:t>Formulário</w:t>
      </w:r>
      <w:proofErr w:type="spellEnd"/>
      <w:r w:rsidRPr="005B6055">
        <w:rPr>
          <w:rFonts w:ascii="Arial" w:hAnsi="Arial" w:cs="Arial"/>
          <w:color w:val="000000"/>
        </w:rPr>
        <w:t xml:space="preserve"> de </w:t>
      </w:r>
      <w:proofErr w:type="spellStart"/>
      <w:r w:rsidRPr="005B6055">
        <w:rPr>
          <w:rFonts w:ascii="Arial" w:hAnsi="Arial" w:cs="Arial"/>
          <w:color w:val="000000"/>
        </w:rPr>
        <w:t>Inscrição</w:t>
      </w:r>
      <w:proofErr w:type="spellEnd"/>
      <w:r w:rsidR="006D74DB" w:rsidRPr="005B6055">
        <w:rPr>
          <w:rFonts w:ascii="Arial" w:hAnsi="Arial" w:cs="Arial"/>
          <w:color w:val="000000"/>
        </w:rPr>
        <w:t>/Plano de Trabalho;</w:t>
      </w:r>
    </w:p>
    <w:p w14:paraId="7E67762E" w14:textId="22DE6A5B" w:rsidR="006D74DB"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Anexo I</w:t>
      </w:r>
      <w:r w:rsidR="006D74DB" w:rsidRPr="005B6055">
        <w:rPr>
          <w:rFonts w:ascii="Arial" w:hAnsi="Arial" w:cs="Arial"/>
          <w:color w:val="000000"/>
        </w:rPr>
        <w:t xml:space="preserve">II </w:t>
      </w:r>
      <w:r w:rsidRPr="005B6055">
        <w:rPr>
          <w:rFonts w:ascii="Arial" w:hAnsi="Arial" w:cs="Arial"/>
          <w:color w:val="000000"/>
        </w:rPr>
        <w:t xml:space="preserve">- Critérios </w:t>
      </w:r>
      <w:r w:rsidR="006D74DB" w:rsidRPr="005B6055">
        <w:rPr>
          <w:rFonts w:ascii="Arial" w:hAnsi="Arial" w:cs="Arial"/>
          <w:color w:val="000000"/>
        </w:rPr>
        <w:t>de seleção</w:t>
      </w:r>
    </w:p>
    <w:p w14:paraId="5E35220D" w14:textId="622DC888"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 xml:space="preserve">Anexo </w:t>
      </w:r>
      <w:r w:rsidR="006D74DB" w:rsidRPr="005B6055">
        <w:rPr>
          <w:rFonts w:ascii="Arial" w:hAnsi="Arial" w:cs="Arial"/>
          <w:color w:val="000000"/>
        </w:rPr>
        <w:t>I</w:t>
      </w:r>
      <w:r w:rsidRPr="005B6055">
        <w:rPr>
          <w:rFonts w:ascii="Arial" w:hAnsi="Arial" w:cs="Arial"/>
          <w:color w:val="000000"/>
        </w:rPr>
        <w:t>V - Termo de Execução Cultural;</w:t>
      </w:r>
    </w:p>
    <w:p w14:paraId="3768431C" w14:textId="1172F322"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Anexo V - Relatório de Execução do Objeto;</w:t>
      </w:r>
    </w:p>
    <w:p w14:paraId="35E362B6" w14:textId="2C411525"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Anexo VI - Declaração de representação de grupo ou coletivo</w:t>
      </w:r>
      <w:r w:rsidR="00DE2A77" w:rsidRPr="005B6055">
        <w:rPr>
          <w:rFonts w:ascii="Arial" w:hAnsi="Arial" w:cs="Arial"/>
          <w:color w:val="000000"/>
        </w:rPr>
        <w:t xml:space="preserve">; e </w:t>
      </w:r>
    </w:p>
    <w:p w14:paraId="6F4EBC47" w14:textId="741F2D28" w:rsidR="00FF186D" w:rsidRPr="005B6055" w:rsidRDefault="00FF186D" w:rsidP="005B6055">
      <w:pPr>
        <w:pStyle w:val="textojustificado"/>
        <w:spacing w:before="120" w:beforeAutospacing="0" w:after="120" w:afterAutospacing="0" w:line="276" w:lineRule="auto"/>
        <w:ind w:left="120" w:right="120"/>
        <w:jc w:val="both"/>
        <w:rPr>
          <w:rFonts w:ascii="Arial" w:hAnsi="Arial" w:cs="Arial"/>
          <w:color w:val="000000"/>
        </w:rPr>
      </w:pPr>
      <w:r w:rsidRPr="005B6055">
        <w:rPr>
          <w:rFonts w:ascii="Arial" w:hAnsi="Arial" w:cs="Arial"/>
          <w:color w:val="000000"/>
        </w:rPr>
        <w:t>Anexo VII - Declaração étnico-racial</w:t>
      </w:r>
    </w:p>
    <w:p w14:paraId="3A99D9AB" w14:textId="74853362" w:rsidR="00FF186D" w:rsidRPr="005B6055" w:rsidRDefault="00FF186D" w:rsidP="00FF186D">
      <w:pPr>
        <w:rPr>
          <w:rFonts w:ascii="Arial" w:hAnsi="Arial" w:cs="Arial"/>
          <w:sz w:val="24"/>
          <w:szCs w:val="24"/>
        </w:rPr>
      </w:pPr>
    </w:p>
    <w:p w14:paraId="665C53F8" w14:textId="2506AB5E" w:rsidR="001B3D9F" w:rsidRPr="005B6055" w:rsidRDefault="001B3D9F" w:rsidP="00FF186D">
      <w:pPr>
        <w:rPr>
          <w:rFonts w:ascii="Arial" w:hAnsi="Arial" w:cs="Arial"/>
          <w:sz w:val="24"/>
          <w:szCs w:val="24"/>
        </w:rPr>
      </w:pPr>
    </w:p>
    <w:p w14:paraId="5F3B515B" w14:textId="1445D4BA" w:rsidR="001B3D9F" w:rsidRPr="005B6055" w:rsidRDefault="00A7540F" w:rsidP="00FF186D">
      <w:pPr>
        <w:rPr>
          <w:rFonts w:ascii="Arial" w:hAnsi="Arial" w:cs="Arial"/>
          <w:sz w:val="24"/>
          <w:szCs w:val="24"/>
        </w:rPr>
      </w:pPr>
      <w:r w:rsidRPr="005B6055">
        <w:rPr>
          <w:rFonts w:ascii="Arial" w:hAnsi="Arial" w:cs="Arial"/>
          <w:sz w:val="24"/>
          <w:szCs w:val="24"/>
        </w:rPr>
        <w:t>Turvo</w:t>
      </w:r>
      <w:r w:rsidR="001B3D9F" w:rsidRPr="005B6055">
        <w:rPr>
          <w:rFonts w:ascii="Arial" w:hAnsi="Arial" w:cs="Arial"/>
          <w:sz w:val="24"/>
          <w:szCs w:val="24"/>
        </w:rPr>
        <w:t xml:space="preserve">, </w:t>
      </w:r>
      <w:r w:rsidR="00B109B6" w:rsidRPr="005B6055">
        <w:rPr>
          <w:rFonts w:ascii="Arial" w:hAnsi="Arial" w:cs="Arial"/>
          <w:sz w:val="24"/>
          <w:szCs w:val="24"/>
        </w:rPr>
        <w:t>2</w:t>
      </w:r>
      <w:r w:rsidR="00BC2753">
        <w:rPr>
          <w:rFonts w:ascii="Arial" w:hAnsi="Arial" w:cs="Arial"/>
          <w:sz w:val="24"/>
          <w:szCs w:val="24"/>
        </w:rPr>
        <w:t>8</w:t>
      </w:r>
      <w:bookmarkStart w:id="0" w:name="_GoBack"/>
      <w:bookmarkEnd w:id="0"/>
      <w:r w:rsidR="00B109B6" w:rsidRPr="005B6055">
        <w:rPr>
          <w:rFonts w:ascii="Arial" w:hAnsi="Arial" w:cs="Arial"/>
          <w:sz w:val="24"/>
          <w:szCs w:val="24"/>
        </w:rPr>
        <w:t xml:space="preserve"> de setembro de 2023.</w:t>
      </w:r>
    </w:p>
    <w:p w14:paraId="7D8B4283" w14:textId="7448ADBC" w:rsidR="00B109B6" w:rsidRPr="005B6055" w:rsidRDefault="00B109B6" w:rsidP="00FF186D">
      <w:pPr>
        <w:rPr>
          <w:rFonts w:ascii="Arial" w:hAnsi="Arial" w:cs="Arial"/>
          <w:sz w:val="24"/>
          <w:szCs w:val="24"/>
        </w:rPr>
      </w:pPr>
    </w:p>
    <w:p w14:paraId="6D27D60F" w14:textId="77777777" w:rsidR="00B109B6" w:rsidRPr="005B6055" w:rsidRDefault="00B109B6" w:rsidP="00FF186D">
      <w:pPr>
        <w:rPr>
          <w:rFonts w:ascii="Arial" w:hAnsi="Arial" w:cs="Arial"/>
          <w:sz w:val="24"/>
          <w:szCs w:val="24"/>
        </w:rPr>
      </w:pPr>
    </w:p>
    <w:p w14:paraId="7AFE1973" w14:textId="1DE6D6FB" w:rsidR="00B109B6" w:rsidRPr="005B6055" w:rsidRDefault="00B109B6" w:rsidP="00FF186D">
      <w:pPr>
        <w:rPr>
          <w:rFonts w:ascii="Arial" w:hAnsi="Arial" w:cs="Arial"/>
          <w:sz w:val="24"/>
          <w:szCs w:val="24"/>
        </w:rPr>
      </w:pPr>
    </w:p>
    <w:p w14:paraId="6E74CEA7" w14:textId="77777777" w:rsidR="00290B17" w:rsidRPr="005B6055" w:rsidRDefault="00290B17" w:rsidP="00FF186D">
      <w:pPr>
        <w:rPr>
          <w:rFonts w:ascii="Arial" w:hAnsi="Arial" w:cs="Arial"/>
          <w:sz w:val="24"/>
          <w:szCs w:val="24"/>
        </w:rPr>
      </w:pPr>
    </w:p>
    <w:p w14:paraId="4086989C" w14:textId="77777777" w:rsidR="00290B17" w:rsidRPr="005B6055" w:rsidRDefault="00290B17" w:rsidP="00FF186D">
      <w:pPr>
        <w:rPr>
          <w:rFonts w:ascii="Arial" w:hAnsi="Arial" w:cs="Arial"/>
          <w:sz w:val="24"/>
          <w:szCs w:val="24"/>
        </w:rPr>
      </w:pPr>
    </w:p>
    <w:p w14:paraId="3FA7C461" w14:textId="2DE10AA5" w:rsidR="00B109B6" w:rsidRPr="005B6055" w:rsidRDefault="00A7540F" w:rsidP="00B109B6">
      <w:pPr>
        <w:jc w:val="center"/>
        <w:rPr>
          <w:rFonts w:ascii="Arial" w:hAnsi="Arial" w:cs="Arial"/>
          <w:sz w:val="24"/>
          <w:szCs w:val="24"/>
        </w:rPr>
      </w:pPr>
      <w:r w:rsidRPr="005B6055">
        <w:rPr>
          <w:rFonts w:ascii="Arial" w:hAnsi="Arial" w:cs="Arial"/>
          <w:sz w:val="24"/>
          <w:szCs w:val="24"/>
        </w:rPr>
        <w:t>SANDRO CIRIMBELLI</w:t>
      </w:r>
    </w:p>
    <w:p w14:paraId="32461FC9" w14:textId="4E99A13D" w:rsidR="00B109B6" w:rsidRPr="005B6055" w:rsidRDefault="00B109B6" w:rsidP="00B109B6">
      <w:pPr>
        <w:jc w:val="center"/>
        <w:rPr>
          <w:rFonts w:ascii="Arial" w:hAnsi="Arial" w:cs="Arial"/>
          <w:sz w:val="24"/>
          <w:szCs w:val="24"/>
        </w:rPr>
      </w:pPr>
      <w:r w:rsidRPr="005B6055">
        <w:rPr>
          <w:rFonts w:ascii="Arial" w:hAnsi="Arial" w:cs="Arial"/>
          <w:sz w:val="24"/>
          <w:szCs w:val="24"/>
        </w:rPr>
        <w:t>Prefeito Municipal</w:t>
      </w:r>
    </w:p>
    <w:p w14:paraId="21D6218E" w14:textId="2FAF851F" w:rsidR="00B109B6" w:rsidRPr="005B6055" w:rsidRDefault="00B109B6" w:rsidP="00B109B6">
      <w:pPr>
        <w:jc w:val="center"/>
        <w:rPr>
          <w:rFonts w:ascii="Arial" w:hAnsi="Arial" w:cs="Arial"/>
          <w:sz w:val="24"/>
          <w:szCs w:val="24"/>
        </w:rPr>
      </w:pPr>
    </w:p>
    <w:p w14:paraId="48378EB5" w14:textId="233DFEFC" w:rsidR="00B109B6" w:rsidRPr="005B6055" w:rsidRDefault="00B109B6" w:rsidP="00B109B6">
      <w:pPr>
        <w:jc w:val="center"/>
        <w:rPr>
          <w:rFonts w:ascii="Arial" w:hAnsi="Arial" w:cs="Arial"/>
          <w:sz w:val="24"/>
          <w:szCs w:val="24"/>
        </w:rPr>
      </w:pPr>
    </w:p>
    <w:p w14:paraId="130D7522" w14:textId="77777777" w:rsidR="00B109B6" w:rsidRPr="005B6055" w:rsidRDefault="00B109B6" w:rsidP="00B109B6">
      <w:pPr>
        <w:jc w:val="center"/>
        <w:rPr>
          <w:rFonts w:ascii="Arial" w:hAnsi="Arial" w:cs="Arial"/>
          <w:sz w:val="24"/>
          <w:szCs w:val="24"/>
        </w:rPr>
      </w:pPr>
    </w:p>
    <w:p w14:paraId="474F42D3" w14:textId="77777777" w:rsidR="00290B17" w:rsidRPr="005B6055" w:rsidRDefault="00290B17" w:rsidP="00B109B6">
      <w:pPr>
        <w:jc w:val="center"/>
        <w:rPr>
          <w:rFonts w:ascii="Arial" w:hAnsi="Arial" w:cs="Arial"/>
          <w:sz w:val="24"/>
          <w:szCs w:val="24"/>
        </w:rPr>
      </w:pPr>
    </w:p>
    <w:p w14:paraId="50CA5770" w14:textId="18CD408E" w:rsidR="00290B17" w:rsidRPr="005B6055" w:rsidRDefault="00290B17" w:rsidP="00B109B6">
      <w:pPr>
        <w:jc w:val="center"/>
        <w:rPr>
          <w:rFonts w:ascii="Arial" w:hAnsi="Arial" w:cs="Arial"/>
          <w:sz w:val="24"/>
          <w:szCs w:val="24"/>
        </w:rPr>
      </w:pPr>
    </w:p>
    <w:p w14:paraId="525BE767" w14:textId="77777777" w:rsidR="00B109B6" w:rsidRPr="005B6055" w:rsidRDefault="00B109B6" w:rsidP="00B109B6">
      <w:pPr>
        <w:jc w:val="center"/>
        <w:rPr>
          <w:rFonts w:ascii="Arial" w:hAnsi="Arial" w:cs="Arial"/>
          <w:sz w:val="24"/>
          <w:szCs w:val="24"/>
        </w:rPr>
      </w:pPr>
    </w:p>
    <w:p w14:paraId="452FED41" w14:textId="141DD2C5" w:rsidR="00B109B6" w:rsidRPr="005B6055" w:rsidRDefault="00A7540F" w:rsidP="00B109B6">
      <w:pPr>
        <w:jc w:val="center"/>
        <w:rPr>
          <w:rFonts w:ascii="Arial" w:hAnsi="Arial" w:cs="Arial"/>
          <w:sz w:val="24"/>
          <w:szCs w:val="24"/>
        </w:rPr>
      </w:pPr>
      <w:r w:rsidRPr="005B6055">
        <w:rPr>
          <w:rFonts w:ascii="Arial" w:hAnsi="Arial" w:cs="Arial"/>
          <w:sz w:val="24"/>
          <w:szCs w:val="24"/>
        </w:rPr>
        <w:t>HETHER THEMÍSTOCLES BACK PINTO</w:t>
      </w:r>
    </w:p>
    <w:p w14:paraId="2A6FF9F0" w14:textId="59976E75" w:rsidR="00B109B6" w:rsidRPr="005B6055" w:rsidRDefault="00B109B6" w:rsidP="00B109B6">
      <w:pPr>
        <w:jc w:val="center"/>
        <w:rPr>
          <w:rFonts w:ascii="Arial" w:hAnsi="Arial" w:cs="Arial"/>
          <w:sz w:val="24"/>
          <w:szCs w:val="24"/>
        </w:rPr>
      </w:pPr>
      <w:r w:rsidRPr="005B6055">
        <w:rPr>
          <w:rFonts w:ascii="Arial" w:hAnsi="Arial" w:cs="Arial"/>
          <w:sz w:val="24"/>
          <w:szCs w:val="24"/>
        </w:rPr>
        <w:t>Secretário de Cultura</w:t>
      </w:r>
      <w:r w:rsidR="00A7540F" w:rsidRPr="005B6055">
        <w:rPr>
          <w:rFonts w:ascii="Arial" w:hAnsi="Arial" w:cs="Arial"/>
          <w:sz w:val="24"/>
          <w:szCs w:val="24"/>
        </w:rPr>
        <w:t>, Esporte e Turismo.</w:t>
      </w:r>
    </w:p>
    <w:sectPr w:rsidR="00B109B6" w:rsidRPr="005B6055" w:rsidSect="00283CF0">
      <w:headerReference w:type="default" r:id="rId13"/>
      <w:footerReference w:type="default" r:id="rId14"/>
      <w:pgSz w:w="11906" w:h="16838"/>
      <w:pgMar w:top="212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84E8C" w14:textId="77777777" w:rsidR="00BA6BF7" w:rsidRDefault="00BA6BF7" w:rsidP="00B109B6">
      <w:pPr>
        <w:spacing w:after="0" w:line="240" w:lineRule="auto"/>
      </w:pPr>
      <w:r>
        <w:separator/>
      </w:r>
    </w:p>
  </w:endnote>
  <w:endnote w:type="continuationSeparator" w:id="0">
    <w:p w14:paraId="4EC9DF58" w14:textId="77777777" w:rsidR="00BA6BF7" w:rsidRDefault="00BA6BF7" w:rsidP="00B1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5AB7" w14:textId="7C96D2EB" w:rsidR="005B6055" w:rsidRDefault="005B6055" w:rsidP="005B6055">
    <w:pPr>
      <w:pStyle w:val="Rodap"/>
      <w:ind w:hanging="1701"/>
    </w:pPr>
    <w:r w:rsidRPr="001844A5">
      <w:rPr>
        <w:noProof/>
        <w:lang w:eastAsia="pt-BR"/>
      </w:rPr>
      <w:drawing>
        <wp:inline distT="0" distB="0" distL="0" distR="0" wp14:anchorId="41268180" wp14:editId="129FCC08">
          <wp:extent cx="7591425" cy="1010285"/>
          <wp:effectExtent l="0" t="0" r="952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92575" cy="10104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27DEA" w14:textId="77777777" w:rsidR="00BA6BF7" w:rsidRDefault="00BA6BF7" w:rsidP="00B109B6">
      <w:pPr>
        <w:spacing w:after="0" w:line="240" w:lineRule="auto"/>
      </w:pPr>
      <w:r>
        <w:separator/>
      </w:r>
    </w:p>
  </w:footnote>
  <w:footnote w:type="continuationSeparator" w:id="0">
    <w:p w14:paraId="511BB897" w14:textId="77777777" w:rsidR="00BA6BF7" w:rsidRDefault="00BA6BF7" w:rsidP="00B10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59F5" w14:textId="696AFE06" w:rsidR="005B6055" w:rsidRDefault="005B6055" w:rsidP="005B6055">
    <w:pPr>
      <w:pStyle w:val="Cabealho"/>
      <w:ind w:hanging="1701"/>
    </w:pPr>
    <w:r w:rsidRPr="001844A5">
      <w:rPr>
        <w:noProof/>
        <w:lang w:eastAsia="pt-BR"/>
      </w:rPr>
      <w:drawing>
        <wp:inline distT="0" distB="0" distL="0" distR="0" wp14:anchorId="48A02B42" wp14:editId="0BE761DC">
          <wp:extent cx="7753350" cy="11430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54184" cy="11431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65C1"/>
    <w:rsid w:val="0001134C"/>
    <w:rsid w:val="00036BEC"/>
    <w:rsid w:val="00040E5C"/>
    <w:rsid w:val="000B79E3"/>
    <w:rsid w:val="000B7BFF"/>
    <w:rsid w:val="000C0E1E"/>
    <w:rsid w:val="000D10F5"/>
    <w:rsid w:val="000E2D1B"/>
    <w:rsid w:val="000F1189"/>
    <w:rsid w:val="0011183F"/>
    <w:rsid w:val="001B3D9F"/>
    <w:rsid w:val="001B422F"/>
    <w:rsid w:val="001F4B3C"/>
    <w:rsid w:val="00206DDF"/>
    <w:rsid w:val="0021615A"/>
    <w:rsid w:val="00222646"/>
    <w:rsid w:val="002423FE"/>
    <w:rsid w:val="0024609F"/>
    <w:rsid w:val="00283CF0"/>
    <w:rsid w:val="00290B17"/>
    <w:rsid w:val="002A1C4B"/>
    <w:rsid w:val="002D2999"/>
    <w:rsid w:val="00313B8D"/>
    <w:rsid w:val="00326648"/>
    <w:rsid w:val="00332324"/>
    <w:rsid w:val="00351437"/>
    <w:rsid w:val="00394691"/>
    <w:rsid w:val="003A3DD9"/>
    <w:rsid w:val="003B7BE1"/>
    <w:rsid w:val="003D791F"/>
    <w:rsid w:val="003E441C"/>
    <w:rsid w:val="004016BC"/>
    <w:rsid w:val="004368A9"/>
    <w:rsid w:val="00442BDD"/>
    <w:rsid w:val="00453BA7"/>
    <w:rsid w:val="004854B2"/>
    <w:rsid w:val="00490B4B"/>
    <w:rsid w:val="004C7EB7"/>
    <w:rsid w:val="004D057A"/>
    <w:rsid w:val="004E2EB8"/>
    <w:rsid w:val="00502ABD"/>
    <w:rsid w:val="00512F6C"/>
    <w:rsid w:val="0052039C"/>
    <w:rsid w:val="00534DA6"/>
    <w:rsid w:val="0054050F"/>
    <w:rsid w:val="005778E3"/>
    <w:rsid w:val="005952EF"/>
    <w:rsid w:val="005B6055"/>
    <w:rsid w:val="005C1408"/>
    <w:rsid w:val="005D5CB7"/>
    <w:rsid w:val="00601772"/>
    <w:rsid w:val="00607EFC"/>
    <w:rsid w:val="00613C66"/>
    <w:rsid w:val="0065556D"/>
    <w:rsid w:val="00664357"/>
    <w:rsid w:val="00670EDC"/>
    <w:rsid w:val="00673776"/>
    <w:rsid w:val="006A2C96"/>
    <w:rsid w:val="006C2909"/>
    <w:rsid w:val="006D74DB"/>
    <w:rsid w:val="00712716"/>
    <w:rsid w:val="00757C0B"/>
    <w:rsid w:val="00764C78"/>
    <w:rsid w:val="00767722"/>
    <w:rsid w:val="00790E21"/>
    <w:rsid w:val="007B6A3D"/>
    <w:rsid w:val="007F72B0"/>
    <w:rsid w:val="007F731F"/>
    <w:rsid w:val="008043BE"/>
    <w:rsid w:val="0080685C"/>
    <w:rsid w:val="00806A49"/>
    <w:rsid w:val="00810A2B"/>
    <w:rsid w:val="00846CE9"/>
    <w:rsid w:val="00847E61"/>
    <w:rsid w:val="00853654"/>
    <w:rsid w:val="0087465E"/>
    <w:rsid w:val="00894949"/>
    <w:rsid w:val="008B4A80"/>
    <w:rsid w:val="008E11A4"/>
    <w:rsid w:val="008E568B"/>
    <w:rsid w:val="008F1F0A"/>
    <w:rsid w:val="00981F76"/>
    <w:rsid w:val="00983465"/>
    <w:rsid w:val="009A20EB"/>
    <w:rsid w:val="009C162D"/>
    <w:rsid w:val="00A12D44"/>
    <w:rsid w:val="00A5391D"/>
    <w:rsid w:val="00A63648"/>
    <w:rsid w:val="00A751EA"/>
    <w:rsid w:val="00A7540F"/>
    <w:rsid w:val="00A83A63"/>
    <w:rsid w:val="00A92579"/>
    <w:rsid w:val="00A9425E"/>
    <w:rsid w:val="00AA643F"/>
    <w:rsid w:val="00AC70EE"/>
    <w:rsid w:val="00AD3BF4"/>
    <w:rsid w:val="00AF2FE8"/>
    <w:rsid w:val="00AF655A"/>
    <w:rsid w:val="00B047EF"/>
    <w:rsid w:val="00B109B6"/>
    <w:rsid w:val="00B17602"/>
    <w:rsid w:val="00B24B26"/>
    <w:rsid w:val="00B83CC5"/>
    <w:rsid w:val="00BA6BF7"/>
    <w:rsid w:val="00BC2753"/>
    <w:rsid w:val="00BC55E0"/>
    <w:rsid w:val="00BE0285"/>
    <w:rsid w:val="00C43405"/>
    <w:rsid w:val="00C74F71"/>
    <w:rsid w:val="00C90916"/>
    <w:rsid w:val="00C9330C"/>
    <w:rsid w:val="00CB7AC7"/>
    <w:rsid w:val="00CD0683"/>
    <w:rsid w:val="00D55D61"/>
    <w:rsid w:val="00DE2A77"/>
    <w:rsid w:val="00DE5196"/>
    <w:rsid w:val="00DE745A"/>
    <w:rsid w:val="00E20C20"/>
    <w:rsid w:val="00E23917"/>
    <w:rsid w:val="00E244A7"/>
    <w:rsid w:val="00E3267C"/>
    <w:rsid w:val="00E91292"/>
    <w:rsid w:val="00E948F3"/>
    <w:rsid w:val="00EA46DA"/>
    <w:rsid w:val="00EA6D60"/>
    <w:rsid w:val="00EB1163"/>
    <w:rsid w:val="00ED13C2"/>
    <w:rsid w:val="00F145C2"/>
    <w:rsid w:val="00F436EE"/>
    <w:rsid w:val="00F4584C"/>
    <w:rsid w:val="00F538DD"/>
    <w:rsid w:val="00F75E28"/>
    <w:rsid w:val="00F86360"/>
    <w:rsid w:val="00FA6CCD"/>
    <w:rsid w:val="00FC3710"/>
    <w:rsid w:val="00FD1B44"/>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UnresolvedMention">
    <w:name w:val="Unresolved Mention"/>
    <w:basedOn w:val="Fontepargpadro"/>
    <w:uiPriority w:val="99"/>
    <w:semiHidden/>
    <w:unhideWhenUsed/>
    <w:rsid w:val="004E2EB8"/>
    <w:rPr>
      <w:color w:val="605E5C"/>
      <w:shd w:val="clear" w:color="auto" w:fill="E1DFDD"/>
    </w:rPr>
  </w:style>
  <w:style w:type="paragraph" w:styleId="Cabealho">
    <w:name w:val="header"/>
    <w:basedOn w:val="Normal"/>
    <w:link w:val="CabealhoChar"/>
    <w:uiPriority w:val="99"/>
    <w:unhideWhenUsed/>
    <w:rsid w:val="00B109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09B6"/>
  </w:style>
  <w:style w:type="paragraph" w:styleId="Rodap">
    <w:name w:val="footer"/>
    <w:basedOn w:val="Normal"/>
    <w:link w:val="RodapChar"/>
    <w:uiPriority w:val="99"/>
    <w:unhideWhenUsed/>
    <w:rsid w:val="00B109B6"/>
    <w:pPr>
      <w:tabs>
        <w:tab w:val="center" w:pos="4252"/>
        <w:tab w:val="right" w:pos="8504"/>
      </w:tabs>
      <w:spacing w:after="0" w:line="240" w:lineRule="auto"/>
    </w:pPr>
  </w:style>
  <w:style w:type="character" w:customStyle="1" w:styleId="RodapChar">
    <w:name w:val="Rodapé Char"/>
    <w:basedOn w:val="Fontepargpadro"/>
    <w:link w:val="Rodap"/>
    <w:uiPriority w:val="99"/>
    <w:rsid w:val="00B109B6"/>
  </w:style>
  <w:style w:type="paragraph" w:styleId="Textodebalo">
    <w:name w:val="Balloon Text"/>
    <w:basedOn w:val="Normal"/>
    <w:link w:val="TextodebaloChar"/>
    <w:uiPriority w:val="99"/>
    <w:semiHidden/>
    <w:unhideWhenUsed/>
    <w:rsid w:val="00BC275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2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79085573">
      <w:bodyDiv w:val="1"/>
      <w:marLeft w:val="0"/>
      <w:marRight w:val="0"/>
      <w:marTop w:val="0"/>
      <w:marBottom w:val="0"/>
      <w:divBdr>
        <w:top w:val="none" w:sz="0" w:space="0" w:color="auto"/>
        <w:left w:val="none" w:sz="0" w:space="0" w:color="auto"/>
        <w:bottom w:val="none" w:sz="0" w:space="0" w:color="auto"/>
        <w:right w:val="none" w:sz="0" w:space="0" w:color="auto"/>
      </w:divBdr>
    </w:div>
    <w:div w:id="21267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et@turvo.sc.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mailto:sec.cet@turvo.sc.gov.b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c.cet@turvo.sc.gov.br" TargetMode="External"/><Relationship Id="rId11" Type="http://schemas.openxmlformats.org/officeDocument/2006/relationships/hyperlink" Target="http://www.turvo.sc.gov.b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urvo.sc.gov.br" TargetMode="External"/><Relationship Id="rId4" Type="http://schemas.openxmlformats.org/officeDocument/2006/relationships/footnotes" Target="footnotes.xml"/><Relationship Id="rId9" Type="http://schemas.openxmlformats.org/officeDocument/2006/relationships/hyperlink" Target="https://www.planalto.gov.br/ccivil_03/_Ato2015-2018/2015/Lei/L13146.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3627</Words>
  <Characters>19587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PM TURVO</cp:lastModifiedBy>
  <cp:revision>5</cp:revision>
  <cp:lastPrinted>2023-09-28T16:59:00Z</cp:lastPrinted>
  <dcterms:created xsi:type="dcterms:W3CDTF">2023-09-28T14:13:00Z</dcterms:created>
  <dcterms:modified xsi:type="dcterms:W3CDTF">2023-09-28T17:02:00Z</dcterms:modified>
</cp:coreProperties>
</file>